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11D5E" w14:textId="77777777" w:rsidR="00AB3294" w:rsidRPr="00B21B6B" w:rsidRDefault="00AB3294" w:rsidP="00F2197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1B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BE4978" wp14:editId="05155472">
            <wp:extent cx="1475105" cy="1155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D0960F" w14:textId="77777777" w:rsidR="00AB3294" w:rsidRPr="00B21B6B" w:rsidRDefault="00AB3294" w:rsidP="00F2197E">
      <w:pPr>
        <w:shd w:val="clear" w:color="auto" w:fill="FFFFFF"/>
        <w:spacing w:after="0" w:line="360" w:lineRule="auto"/>
        <w:ind w:left="538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19A17C" w14:textId="77777777" w:rsidR="00AB3294" w:rsidRPr="00B21B6B" w:rsidRDefault="00AB3294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6B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администрации городского округа г. Арзамаса</w:t>
      </w:r>
    </w:p>
    <w:p w14:paraId="2C54B1F8" w14:textId="77777777" w:rsidR="00AB3294" w:rsidRPr="00B21B6B" w:rsidRDefault="00AB3294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14:paraId="483C391C" w14:textId="77777777" w:rsidR="00AB3294" w:rsidRPr="00B21B6B" w:rsidRDefault="00AB3294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>«Средняя школа №13»</w:t>
      </w:r>
    </w:p>
    <w:p w14:paraId="4967B2A0" w14:textId="77777777" w:rsidR="00AB3294" w:rsidRPr="00B21B6B" w:rsidRDefault="00AB3294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3C7A98" w14:textId="77777777" w:rsidR="00AB3294" w:rsidRPr="00B21B6B" w:rsidRDefault="00AB3294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1"/>
        <w:gridCol w:w="4564"/>
      </w:tblGrid>
      <w:tr w:rsidR="00AB3294" w:rsidRPr="00B21B6B" w14:paraId="37954BFE" w14:textId="77777777" w:rsidTr="00612292">
        <w:tc>
          <w:tcPr>
            <w:tcW w:w="5211" w:type="dxa"/>
          </w:tcPr>
          <w:p w14:paraId="7EC633E1" w14:textId="65B5E2CE" w:rsidR="00AB3294" w:rsidRPr="00B21B6B" w:rsidRDefault="00AB3294" w:rsidP="007B104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Принята на </w:t>
            </w:r>
            <w:r w:rsidR="002F31D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методическом</w:t>
            </w:r>
            <w:r w:rsidRPr="00B2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совете</w:t>
            </w:r>
          </w:p>
          <w:p w14:paraId="14C13E6B" w14:textId="592DFB57" w:rsidR="00AB3294" w:rsidRPr="00B21B6B" w:rsidRDefault="00AB3294" w:rsidP="007B104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 w:rsidR="00651D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4845621" w14:textId="3A982368" w:rsidR="00AB3294" w:rsidRPr="00B21B6B" w:rsidRDefault="00AB3294" w:rsidP="007B104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80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30.08.202</w:t>
            </w:r>
            <w:r w:rsidR="00290B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2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73E8FFDC" w14:textId="77777777" w:rsidR="00AB3294" w:rsidRPr="00B21B6B" w:rsidRDefault="00AB3294" w:rsidP="007B104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CAC8CE3" w14:textId="4DF6BEA2" w:rsidR="00AB3294" w:rsidRPr="00B21B6B" w:rsidRDefault="00AB3294" w:rsidP="007B1046">
            <w:pPr>
              <w:spacing w:after="0" w:line="240" w:lineRule="auto"/>
              <w:ind w:left="53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eastAsia="Calibri" w:hAnsi="Times New Roman" w:cs="Times New Roman"/>
                <w:sz w:val="24"/>
                <w:szCs w:val="24"/>
              </w:rPr>
              <w:t>Утвержд</w:t>
            </w:r>
            <w:r w:rsidR="009A78D7">
              <w:rPr>
                <w:rFonts w:ascii="Times New Roman" w:eastAsia="Calibri" w:hAnsi="Times New Roman" w:cs="Times New Roman"/>
                <w:sz w:val="24"/>
                <w:szCs w:val="24"/>
              </w:rPr>
              <w:t>ено</w:t>
            </w:r>
          </w:p>
          <w:p w14:paraId="12A5C4F2" w14:textId="7FC0DB4F" w:rsidR="00AB3294" w:rsidRPr="00B21B6B" w:rsidRDefault="00580354" w:rsidP="007B1046">
            <w:pPr>
              <w:spacing w:after="0" w:line="240" w:lineRule="auto"/>
              <w:ind w:left="53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МБОУ СШ №13</w:t>
            </w:r>
          </w:p>
          <w:p w14:paraId="05C02698" w14:textId="45F4E9D6" w:rsidR="00AB3294" w:rsidRPr="00B21B6B" w:rsidRDefault="00580354" w:rsidP="007B1046">
            <w:pPr>
              <w:spacing w:after="0" w:line="240" w:lineRule="auto"/>
              <w:ind w:left="53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290B5E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290B5E">
              <w:rPr>
                <w:rFonts w:ascii="Times New Roman" w:eastAsia="Calibri" w:hAnsi="Times New Roman" w:cs="Times New Roman"/>
                <w:sz w:val="24"/>
                <w:szCs w:val="24"/>
              </w:rPr>
              <w:t>30.08.2024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3294" w:rsidRPr="00B21B6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14:paraId="759120A5" w14:textId="77777777" w:rsidR="00AB3294" w:rsidRPr="00B21B6B" w:rsidRDefault="00AB3294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0B68012" w14:textId="77777777" w:rsidR="00AB3294" w:rsidRPr="00B21B6B" w:rsidRDefault="00AB3294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EC8E391" w14:textId="77777777" w:rsidR="00AB3294" w:rsidRPr="00B21B6B" w:rsidRDefault="00AB3294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общеобразовательная</w:t>
      </w:r>
    </w:p>
    <w:p w14:paraId="2BCF18A1" w14:textId="675F01AB" w:rsidR="00AB3294" w:rsidRPr="00B21B6B" w:rsidRDefault="00AB3294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>(общеразвивающая) программа</w:t>
      </w:r>
      <w:r w:rsidR="00F11066"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технической направленности</w:t>
      </w:r>
    </w:p>
    <w:p w14:paraId="42F0A225" w14:textId="204D80AA" w:rsidR="00AB3294" w:rsidRPr="00B21B6B" w:rsidRDefault="00AB3294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1154ED"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>Волшебный мир анимации</w:t>
      </w: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24892E20" w14:textId="77777777" w:rsidR="00AB3294" w:rsidRPr="00B21B6B" w:rsidRDefault="00AB3294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BB3C72" w14:textId="77777777" w:rsidR="00AB3294" w:rsidRPr="00B21B6B" w:rsidRDefault="00AB3294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sz w:val="24"/>
          <w:szCs w:val="24"/>
        </w:rPr>
        <w:t>Уровень – базовый</w:t>
      </w:r>
    </w:p>
    <w:p w14:paraId="530AAB71" w14:textId="207D523E" w:rsidR="00AB3294" w:rsidRPr="00B21B6B" w:rsidRDefault="00AB3294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sz w:val="24"/>
          <w:szCs w:val="24"/>
        </w:rPr>
        <w:t>Направленность – техническая</w:t>
      </w:r>
    </w:p>
    <w:p w14:paraId="5B5FF992" w14:textId="28D03F5D" w:rsidR="00AB3294" w:rsidRPr="00B21B6B" w:rsidRDefault="00AB3294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Возраст учащихся – </w:t>
      </w:r>
      <w:r w:rsidR="00C527FB" w:rsidRPr="00B21B6B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B21B6B">
        <w:rPr>
          <w:rFonts w:ascii="Times New Roman" w:eastAsia="Times New Roman" w:hAnsi="Times New Roman" w:cs="Times New Roman"/>
          <w:bCs/>
          <w:sz w:val="24"/>
          <w:szCs w:val="24"/>
        </w:rPr>
        <w:t>-1</w:t>
      </w:r>
      <w:r w:rsidR="00290B5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21B6B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</w:t>
      </w:r>
    </w:p>
    <w:p w14:paraId="0BF648FC" w14:textId="518D662C" w:rsidR="00AB3294" w:rsidRPr="00B21B6B" w:rsidRDefault="00AB3294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Срок реализации – </w:t>
      </w:r>
      <w:r w:rsidR="00612292" w:rsidRPr="00B21B6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B21B6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год.</w:t>
      </w:r>
    </w:p>
    <w:p w14:paraId="3AB3E6ED" w14:textId="77777777" w:rsidR="00AB3294" w:rsidRPr="00B21B6B" w:rsidRDefault="00AB3294" w:rsidP="007B10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2DD582" w14:textId="77777777" w:rsidR="00580354" w:rsidRDefault="00AB3294" w:rsidP="007B1046">
      <w:pPr>
        <w:pStyle w:val="af1"/>
        <w:ind w:left="-284" w:right="566" w:firstLine="709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68932AEC" w14:textId="77777777" w:rsidR="00580354" w:rsidRDefault="00580354" w:rsidP="007B1046">
      <w:pPr>
        <w:pStyle w:val="af1"/>
        <w:ind w:left="-284" w:right="566" w:firstLine="709"/>
        <w:rPr>
          <w:rFonts w:ascii="Times New Roman" w:hAnsi="Times New Roman" w:cs="Times New Roman"/>
          <w:sz w:val="24"/>
          <w:szCs w:val="24"/>
        </w:rPr>
      </w:pPr>
    </w:p>
    <w:p w14:paraId="3BE31F21" w14:textId="77777777" w:rsidR="00580354" w:rsidRDefault="00580354" w:rsidP="007B1046">
      <w:pPr>
        <w:pStyle w:val="af1"/>
        <w:ind w:left="-284" w:right="566" w:firstLine="709"/>
        <w:rPr>
          <w:rFonts w:ascii="Times New Roman" w:hAnsi="Times New Roman" w:cs="Times New Roman"/>
          <w:sz w:val="24"/>
          <w:szCs w:val="24"/>
        </w:rPr>
      </w:pPr>
    </w:p>
    <w:p w14:paraId="67E7B91A" w14:textId="77777777" w:rsidR="00580354" w:rsidRDefault="00580354" w:rsidP="00580354">
      <w:pPr>
        <w:pStyle w:val="af1"/>
        <w:ind w:left="5387" w:right="566"/>
        <w:rPr>
          <w:rFonts w:ascii="Times New Roman" w:hAnsi="Times New Roman" w:cs="Times New Roman"/>
          <w:sz w:val="24"/>
          <w:szCs w:val="24"/>
        </w:rPr>
      </w:pPr>
    </w:p>
    <w:p w14:paraId="22AED802" w14:textId="55876C07" w:rsidR="00AB3294" w:rsidRPr="00B21B6B" w:rsidRDefault="00AB3294" w:rsidP="00580354">
      <w:pPr>
        <w:pStyle w:val="af1"/>
        <w:ind w:left="5387" w:right="566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14:paraId="3B090672" w14:textId="40E89C71" w:rsidR="00F11066" w:rsidRDefault="00F11066" w:rsidP="00580354">
      <w:pPr>
        <w:pStyle w:val="af1"/>
        <w:ind w:left="5387" w:right="566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Кабанова М.В., педагог дополнительного образования</w:t>
      </w:r>
      <w:r w:rsidR="00290B5E">
        <w:rPr>
          <w:rFonts w:ascii="Times New Roman" w:hAnsi="Times New Roman" w:cs="Times New Roman"/>
          <w:sz w:val="24"/>
          <w:szCs w:val="24"/>
        </w:rPr>
        <w:t>,</w:t>
      </w:r>
    </w:p>
    <w:p w14:paraId="36C661B6" w14:textId="31FAF4AC" w:rsidR="00290B5E" w:rsidRDefault="00290B5E" w:rsidP="00580354">
      <w:pPr>
        <w:pStyle w:val="af1"/>
        <w:ind w:left="5387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Фомичева А.А., </w:t>
      </w:r>
      <w:r w:rsidRPr="00B21B6B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894574" w14:textId="2A56D7A5" w:rsidR="00290B5E" w:rsidRPr="00B21B6B" w:rsidRDefault="00290B5E" w:rsidP="00580354">
      <w:pPr>
        <w:pStyle w:val="af1"/>
        <w:ind w:left="5387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Борисова Д.Р., </w:t>
      </w:r>
      <w:r w:rsidRPr="00B21B6B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14:paraId="28A18A43" w14:textId="77777777" w:rsidR="00AB3294" w:rsidRPr="00B21B6B" w:rsidRDefault="00AB3294" w:rsidP="00580354">
      <w:pPr>
        <w:shd w:val="clear" w:color="auto" w:fill="FFFFFF"/>
        <w:spacing w:after="0" w:line="240" w:lineRule="auto"/>
        <w:ind w:left="5387" w:right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</w:p>
    <w:p w14:paraId="5841F565" w14:textId="77777777" w:rsidR="00AB3294" w:rsidRPr="00B21B6B" w:rsidRDefault="00AB3294" w:rsidP="007B10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700159" w14:textId="77777777" w:rsidR="00AB3294" w:rsidRPr="00B21B6B" w:rsidRDefault="00AB3294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C21840" w14:textId="77777777" w:rsidR="00840C01" w:rsidRPr="00B21B6B" w:rsidRDefault="00840C01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B7BF75" w14:textId="77777777" w:rsidR="00840C01" w:rsidRPr="00B21B6B" w:rsidRDefault="00840C01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502C1A" w14:textId="77777777" w:rsidR="00840C01" w:rsidRPr="00B21B6B" w:rsidRDefault="00840C01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D332BF" w14:textId="77777777" w:rsidR="00840C01" w:rsidRPr="00B21B6B" w:rsidRDefault="00840C01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B6E955" w14:textId="77777777" w:rsidR="00840C01" w:rsidRPr="00B21B6B" w:rsidRDefault="00840C01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56711E" w14:textId="77777777" w:rsidR="00840C01" w:rsidRPr="00B21B6B" w:rsidRDefault="00840C01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737C22" w14:textId="77777777" w:rsidR="00840C01" w:rsidRPr="00B21B6B" w:rsidRDefault="00840C01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39E377" w14:textId="77777777" w:rsidR="00840C01" w:rsidRPr="00B21B6B" w:rsidRDefault="00840C01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76890C" w14:textId="77777777" w:rsidR="00840C01" w:rsidRPr="00B21B6B" w:rsidRDefault="00840C01" w:rsidP="007B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499B57" w14:textId="65114D51" w:rsidR="00840C01" w:rsidRPr="00B21B6B" w:rsidRDefault="00AB3294" w:rsidP="00290B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sz w:val="24"/>
          <w:szCs w:val="24"/>
        </w:rPr>
        <w:t>г. Арзамас</w:t>
      </w:r>
      <w:r w:rsidR="00290B5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21B6B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290B5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B21B6B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="00C3162C" w:rsidRPr="00B21B6B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3AC2EF11" w14:textId="77777777" w:rsidR="00DC67A1" w:rsidRPr="00B21B6B" w:rsidRDefault="00DC67A1" w:rsidP="00DC67A1">
      <w:pPr>
        <w:tabs>
          <w:tab w:val="left" w:pos="3282"/>
        </w:tabs>
        <w:suppressAutoHyphens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1046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B21B6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78983E5" w14:textId="738789FE" w:rsidR="00A83CE4" w:rsidRDefault="00DC67A1" w:rsidP="00DC67A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sz w:val="24"/>
          <w:szCs w:val="24"/>
        </w:rPr>
        <w:t>Дополнительная общеобразовательная (общеразвивающая) программа «Волшебный мир анимации» технической направленности базового уровня разработана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="00127B8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соответствии с нормативно-правовыми требованиями развития дополнительного образования детей. Программа реализуется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рамках федерального проекта «Успех каждого ребенка»</w:t>
      </w:r>
      <w:r w:rsidR="00127B8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национального проекта «Образование» в части реализации мероприятий по созданию новых мест дополнительного образования</w:t>
      </w:r>
      <w:r w:rsidR="00ED43D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59DDEDD" w14:textId="0D89F8AF" w:rsidR="00DC67A1" w:rsidRPr="00B21B6B" w:rsidRDefault="00DC67A1" w:rsidP="00DC67A1">
      <w:pPr>
        <w:widowControl w:val="0"/>
        <w:numPr>
          <w:ilvl w:val="0"/>
          <w:numId w:val="7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360" w:lineRule="auto"/>
        <w:ind w:left="0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N 273-ФЗ «Об образовании в Российской Федерации»</w:t>
      </w:r>
      <w:r w:rsidR="00ED43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7B6F84" w14:textId="77777777" w:rsidR="00DC67A1" w:rsidRDefault="00DC67A1" w:rsidP="00DC67A1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6165"/>
        </w:tabs>
        <w:suppressAutoHyphens w:val="0"/>
        <w:autoSpaceDE w:val="0"/>
        <w:autoSpaceDN w:val="0"/>
        <w:adjustRightInd w:val="0"/>
        <w:spacing w:after="0" w:line="360" w:lineRule="auto"/>
        <w:ind w:left="0" w:right="142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2BF0">
        <w:rPr>
          <w:rFonts w:ascii="Times New Roman" w:eastAsia="Times New Roman" w:hAnsi="Times New Roman" w:cs="Times New Roman"/>
          <w:sz w:val="24"/>
          <w:szCs w:val="24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14:paraId="6E7213BC" w14:textId="77777777" w:rsidR="00DC67A1" w:rsidRPr="00CC2BF0" w:rsidRDefault="00DC67A1" w:rsidP="00DC67A1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6165"/>
        </w:tabs>
        <w:suppressAutoHyphens w:val="0"/>
        <w:autoSpaceDE w:val="0"/>
        <w:autoSpaceDN w:val="0"/>
        <w:adjustRightInd w:val="0"/>
        <w:spacing w:after="0" w:line="360" w:lineRule="auto"/>
        <w:ind w:left="0" w:right="142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2BF0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296C0C02" w14:textId="77777777" w:rsidR="00DC67A1" w:rsidRPr="00B21B6B" w:rsidRDefault="00DC67A1" w:rsidP="00DC67A1">
      <w:pPr>
        <w:widowControl w:val="0"/>
        <w:numPr>
          <w:ilvl w:val="0"/>
          <w:numId w:val="7"/>
        </w:numPr>
        <w:tabs>
          <w:tab w:val="left" w:pos="284"/>
          <w:tab w:val="left" w:pos="6165"/>
        </w:tabs>
        <w:suppressAutoHyphens w:val="0"/>
        <w:autoSpaceDE w:val="0"/>
        <w:autoSpaceDN w:val="0"/>
        <w:adjustRightInd w:val="0"/>
        <w:spacing w:after="0" w:line="360" w:lineRule="auto"/>
        <w:ind w:left="0" w:righ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 </w:t>
      </w:r>
    </w:p>
    <w:p w14:paraId="3115742E" w14:textId="0BD77421" w:rsidR="00DC67A1" w:rsidRPr="00B21B6B" w:rsidRDefault="00DC67A1" w:rsidP="00DC67A1">
      <w:pPr>
        <w:widowControl w:val="0"/>
        <w:numPr>
          <w:ilvl w:val="0"/>
          <w:numId w:val="7"/>
        </w:numPr>
        <w:tabs>
          <w:tab w:val="left" w:pos="426"/>
          <w:tab w:val="left" w:pos="6165"/>
        </w:tabs>
        <w:suppressAutoHyphens w:val="0"/>
        <w:autoSpaceDE w:val="0"/>
        <w:autoSpaceDN w:val="0"/>
        <w:adjustRightInd w:val="0"/>
        <w:spacing w:after="0" w:line="360" w:lineRule="auto"/>
        <w:ind w:left="0" w:righ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Министерства труда и социальной защиты Российской Федерации от </w:t>
      </w:r>
      <w:r w:rsidR="0053679E">
        <w:rPr>
          <w:rFonts w:ascii="Times New Roman" w:eastAsia="Times New Roman" w:hAnsi="Times New Roman" w:cs="Times New Roman"/>
          <w:sz w:val="24"/>
          <w:szCs w:val="24"/>
          <w:lang w:eastAsia="ar-SA"/>
        </w:rPr>
        <w:t>22 сентября 2021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N </w:t>
      </w:r>
      <w:r w:rsidR="0053679E">
        <w:rPr>
          <w:rFonts w:ascii="Times New Roman" w:eastAsia="Times New Roman" w:hAnsi="Times New Roman" w:cs="Times New Roman"/>
          <w:sz w:val="24"/>
          <w:szCs w:val="24"/>
          <w:lang w:eastAsia="ar-SA"/>
        </w:rPr>
        <w:t>652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 «Об утверждении профессионального стандарта "Педагог дополнительного образования детей и взрослых». </w:t>
      </w:r>
    </w:p>
    <w:p w14:paraId="4B7CB2B7" w14:textId="7A29637B" w:rsidR="00DC67A1" w:rsidRPr="00B21B6B" w:rsidRDefault="00DC67A1" w:rsidP="00DC67A1">
      <w:pPr>
        <w:widowControl w:val="0"/>
        <w:numPr>
          <w:ilvl w:val="0"/>
          <w:numId w:val="7"/>
        </w:numPr>
        <w:tabs>
          <w:tab w:val="left" w:pos="567"/>
          <w:tab w:val="left" w:pos="6165"/>
        </w:tabs>
        <w:suppressAutoHyphens w:val="0"/>
        <w:autoSpaceDE w:val="0"/>
        <w:autoSpaceDN w:val="0"/>
        <w:adjustRightInd w:val="0"/>
        <w:spacing w:after="0" w:line="36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Стратегия развития воспитания в Российской Федерации на период до </w:t>
      </w:r>
      <w:r w:rsidR="00A12F4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ED43D1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утвержденная Распоряжением Правительства Российской Федерации от </w:t>
      </w:r>
      <w:r w:rsidR="00ED43D1">
        <w:rPr>
          <w:rFonts w:ascii="Times New Roman" w:eastAsia="Times New Roman" w:hAnsi="Times New Roman" w:cs="Times New Roman"/>
          <w:sz w:val="24"/>
          <w:szCs w:val="24"/>
          <w:lang w:eastAsia="ar-SA"/>
        </w:rPr>
        <w:t>29 мая 2015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ED43D1">
        <w:rPr>
          <w:rFonts w:ascii="Times New Roman" w:eastAsia="Times New Roman" w:hAnsi="Times New Roman" w:cs="Times New Roman"/>
          <w:sz w:val="24"/>
          <w:szCs w:val="24"/>
          <w:lang w:eastAsia="ar-SA"/>
        </w:rPr>
        <w:t>996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>-р.</w:t>
      </w:r>
    </w:p>
    <w:p w14:paraId="02C77AC1" w14:textId="2156DFBC" w:rsidR="00DC67A1" w:rsidRPr="00A12F40" w:rsidRDefault="00DC67A1" w:rsidP="00127B8C">
      <w:pPr>
        <w:widowControl w:val="0"/>
        <w:numPr>
          <w:ilvl w:val="0"/>
          <w:numId w:val="7"/>
        </w:numPr>
        <w:tabs>
          <w:tab w:val="left" w:pos="426"/>
          <w:tab w:val="left" w:pos="6165"/>
        </w:tabs>
        <w:suppressAutoHyphens w:val="0"/>
        <w:autoSpaceDE w:val="0"/>
        <w:autoSpaceDN w:val="0"/>
        <w:adjustRightInd w:val="0"/>
        <w:spacing w:after="0" w:line="36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2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</w:t>
      </w:r>
    </w:p>
    <w:p w14:paraId="39BCF111" w14:textId="6DCC58B2" w:rsidR="00DC67A1" w:rsidRPr="00B21B6B" w:rsidRDefault="00DC67A1" w:rsidP="00DC67A1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</w:t>
      </w:r>
      <w:r w:rsidR="00A12F40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декабря 2018 года № </w:t>
      </w:r>
      <w:r w:rsidR="00A12F4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2078E070" w14:textId="1FC2BF12" w:rsidR="00DC67A1" w:rsidRDefault="00DC67A1" w:rsidP="00DC67A1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Письмо Министерства просвещения РФ от 1 ноября 2021 г. № АБ-1898/0</w:t>
      </w:r>
      <w:r w:rsidR="00C531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«О направлении методических рекомендаций.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«Успех каждого ребенка» национального проекта «Образование».</w:t>
      </w:r>
    </w:p>
    <w:p w14:paraId="0D28EABC" w14:textId="5E8A1D0A" w:rsidR="00E72A56" w:rsidRDefault="00E72A56" w:rsidP="00DC67A1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Распоряжение Правительства Российской Федерации от 31 марта 2022 г. № 678 -р «Концепция развития дополнительного образования детей до 2030 года».</w:t>
      </w:r>
    </w:p>
    <w:p w14:paraId="0FEC2E4B" w14:textId="08F898F2" w:rsidR="00A12F40" w:rsidRDefault="00A12F40" w:rsidP="00127B8C">
      <w:pPr>
        <w:widowControl w:val="0"/>
        <w:numPr>
          <w:ilvl w:val="0"/>
          <w:numId w:val="7"/>
        </w:numPr>
        <w:tabs>
          <w:tab w:val="left" w:pos="426"/>
          <w:tab w:val="left" w:pos="6165"/>
        </w:tabs>
        <w:suppressAutoHyphens w:val="0"/>
        <w:autoSpaceDE w:val="0"/>
        <w:autoSpaceDN w:val="0"/>
        <w:adjustRightInd w:val="0"/>
        <w:spacing w:after="0" w:line="36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2F40"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  <w:t>Распоряжение Правительства Нижегородской области от 12 сентября 2022 года № 1057-</w:t>
      </w:r>
      <w:r w:rsidRPr="00A12F40">
        <w:rPr>
          <w:rFonts w:ascii="Times New Roman" w:eastAsia="Times New Roman" w:hAnsi="Times New Roman" w:cs="Times New Roman"/>
          <w:sz w:val="24"/>
          <w:szCs w:val="24"/>
          <w:lang w:eastAsia="ar-SA"/>
        </w:rPr>
        <w:t>р «</w:t>
      </w:r>
      <w:r w:rsidR="00E72A5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A12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мерах по реализации Концепции развития дополнительного образования детей до 2030 года в Нижегородской области».</w:t>
      </w:r>
    </w:p>
    <w:p w14:paraId="336D326E" w14:textId="77777777" w:rsidR="00DC67A1" w:rsidRPr="00B21B6B" w:rsidRDefault="00DC67A1" w:rsidP="00DC67A1">
      <w:pPr>
        <w:widowControl w:val="0"/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180CDBB4" w14:textId="72C19EDE" w:rsidR="00DC67A1" w:rsidRPr="00B21B6B" w:rsidRDefault="00DC67A1" w:rsidP="00DC67A1">
      <w:pPr>
        <w:widowControl w:val="0"/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и нормативно-локальные акты МБОУ СШ №13</w:t>
      </w:r>
    </w:p>
    <w:p w14:paraId="40555558" w14:textId="77777777" w:rsidR="00DC67A1" w:rsidRPr="00B21B6B" w:rsidRDefault="00DC67A1" w:rsidP="00DC67A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</w:rPr>
        <w:t>заключается в том, что характерной особенностью современного времени является активизация инновационных процессов в образовании. </w:t>
      </w:r>
    </w:p>
    <w:p w14:paraId="24B7D95A" w14:textId="77777777" w:rsidR="00DC67A1" w:rsidRPr="00B21B6B" w:rsidRDefault="00DC67A1" w:rsidP="00DC67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Работа над созданием мультфильмов способствует тому, что дети увлеченно занимаются творчеством. Они более ответственно подходят к передаче своих творческих замыслов, т.к. для съемки отбираются наиболее продуманные, оригинальные и законченные работы, самостоятельно составляют описательный рассказ по своему персонажу, наделяют его характером. Юные аниматоры получают первый опыт совместного творческого взаимодействия, уважительно и бережно относятся к работам сверстников.</w:t>
      </w:r>
    </w:p>
    <w:p w14:paraId="3C1A1701" w14:textId="77777777" w:rsidR="00DC67A1" w:rsidRPr="00B21B6B" w:rsidRDefault="00DC67A1" w:rsidP="00DC67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формирование и развитие творческих способностей детей, удовлетворение их индивидуальных потребностей в интеллектуальном совершенствовании, а также на организацию их свободного времени, тем самым обеспечивает их адаптацию к жизни в обществе, профессиональную ориентацию.</w:t>
      </w:r>
    </w:p>
    <w:p w14:paraId="4FF15BE0" w14:textId="77777777" w:rsidR="00DC67A1" w:rsidRPr="00B21B6B" w:rsidRDefault="00DC67A1" w:rsidP="00DC67A1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B21B6B">
        <w:rPr>
          <w:b/>
          <w:bCs/>
        </w:rPr>
        <w:t>Отличительная особенность и новизна программы</w:t>
      </w:r>
      <w:r w:rsidRPr="00B21B6B">
        <w:rPr>
          <w:bCs/>
        </w:rPr>
        <w:t xml:space="preserve">: </w:t>
      </w:r>
    </w:p>
    <w:p w14:paraId="795E8A65" w14:textId="77777777" w:rsidR="00DC67A1" w:rsidRPr="00B21B6B" w:rsidRDefault="00DC67A1" w:rsidP="00DC67A1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B21B6B">
        <w:rPr>
          <w:bCs/>
        </w:rPr>
        <w:t>- к</w:t>
      </w:r>
      <w:r w:rsidRPr="00B21B6B">
        <w:t>омплексность</w:t>
      </w:r>
      <w:r w:rsidRPr="00B21B6B">
        <w:rPr>
          <w:bCs/>
        </w:rPr>
        <w:t xml:space="preserve"> (обучение по нескольким разделам), </w:t>
      </w:r>
    </w:p>
    <w:p w14:paraId="3AF045B8" w14:textId="77777777" w:rsidR="00DC67A1" w:rsidRDefault="00DC67A1" w:rsidP="00DC67A1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B21B6B">
        <w:rPr>
          <w:bCs/>
        </w:rPr>
        <w:t>- и</w:t>
      </w:r>
      <w:r w:rsidRPr="00B21B6B">
        <w:t>нтегрированность</w:t>
      </w:r>
      <w:r w:rsidRPr="00B21B6B">
        <w:rPr>
          <w:bCs/>
        </w:rPr>
        <w:t xml:space="preserve"> (взаимосвязь художественно-эстетического и познавательного развития</w:t>
      </w:r>
      <w:r>
        <w:rPr>
          <w:bCs/>
        </w:rPr>
        <w:t>);</w:t>
      </w:r>
    </w:p>
    <w:p w14:paraId="2EAF7598" w14:textId="77777777" w:rsidR="00DC67A1" w:rsidRPr="00B21B6B" w:rsidRDefault="00DC67A1" w:rsidP="00DC67A1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>-</w:t>
      </w:r>
      <w:r w:rsidRPr="00B21B6B">
        <w:rPr>
          <w:bCs/>
        </w:rPr>
        <w:t>в</w:t>
      </w:r>
      <w:r w:rsidRPr="00B21B6B">
        <w:t>озможность художественно использовать дополнительные средства</w:t>
      </w:r>
      <w:r w:rsidRPr="00B21B6B">
        <w:rPr>
          <w:bCs/>
        </w:rPr>
        <w:t xml:space="preserve"> (возникают новые идеи, связанные с комбинациями разных материалов, дети начинают экспериментировать и творить). </w:t>
      </w:r>
    </w:p>
    <w:p w14:paraId="1C3F0237" w14:textId="77777777" w:rsidR="00DC67A1" w:rsidRPr="00B21B6B" w:rsidRDefault="00DC67A1" w:rsidP="00DC67A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sz w:val="24"/>
          <w:szCs w:val="24"/>
        </w:rPr>
        <w:t>Программа имеет</w:t>
      </w: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техническую направленность.</w:t>
      </w:r>
    </w:p>
    <w:p w14:paraId="3844C216" w14:textId="77777777" w:rsidR="00DC67A1" w:rsidRPr="00B21B6B" w:rsidRDefault="00DC67A1" w:rsidP="00DC67A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освоения: </w:t>
      </w:r>
      <w:r w:rsidRPr="00B21B6B">
        <w:rPr>
          <w:rFonts w:ascii="Times New Roman" w:eastAsia="Times New Roman" w:hAnsi="Times New Roman" w:cs="Times New Roman"/>
          <w:sz w:val="24"/>
          <w:szCs w:val="24"/>
        </w:rPr>
        <w:t>базовый.</w:t>
      </w:r>
    </w:p>
    <w:p w14:paraId="40D6921F" w14:textId="77777777" w:rsidR="00DC67A1" w:rsidRPr="00B21B6B" w:rsidRDefault="00DC67A1" w:rsidP="00DC67A1">
      <w:pPr>
        <w:pStyle w:val="a7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Адресат программы: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Данная</w:t>
      </w:r>
      <w:r w:rsidRPr="00B21B6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B21B6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предназначена</w:t>
      </w:r>
      <w:r w:rsidRPr="00B21B6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учащихся</w:t>
      </w:r>
      <w:r w:rsidRPr="00B21B6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возраста</w:t>
      </w:r>
      <w:r w:rsidRPr="00B21B6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7-11</w:t>
      </w: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14:paraId="02B077B9" w14:textId="77777777" w:rsidR="00DC67A1" w:rsidRPr="00B21B6B" w:rsidRDefault="00DC67A1" w:rsidP="00DC67A1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5"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реализации программы: </w:t>
      </w:r>
      <w:r w:rsidRPr="00B21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рассчитан на </w:t>
      </w:r>
      <w:proofErr w:type="gramStart"/>
      <w:r w:rsidRPr="00B21B6B">
        <w:rPr>
          <w:rFonts w:ascii="Times New Roman" w:eastAsia="Times New Roman" w:hAnsi="Times New Roman" w:cs="Times New Roman"/>
          <w:spacing w:val="-1"/>
          <w:sz w:val="24"/>
          <w:szCs w:val="24"/>
        </w:rPr>
        <w:t>1  год</w:t>
      </w:r>
      <w:proofErr w:type="gramEnd"/>
      <w:r w:rsidRPr="00B21B6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46ED9A1F" w14:textId="77777777" w:rsidR="00DC67A1" w:rsidRPr="00B21B6B" w:rsidRDefault="00DC67A1" w:rsidP="00DC67A1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программы</w:t>
      </w:r>
      <w:r w:rsidRPr="00B21B6B">
        <w:rPr>
          <w:rFonts w:ascii="Times New Roman" w:eastAsia="Times New Roman" w:hAnsi="Times New Roman" w:cs="Times New Roman"/>
          <w:sz w:val="24"/>
          <w:szCs w:val="24"/>
        </w:rPr>
        <w:t>: общее количество учебных часов, запланированных на весь период обучения, необходимых для освоения программы, составляет 108 учебных часов, 36 недель.</w:t>
      </w:r>
    </w:p>
    <w:p w14:paraId="243E6DA9" w14:textId="77777777" w:rsidR="00DC67A1" w:rsidRPr="00B21B6B" w:rsidRDefault="00DC67A1" w:rsidP="00DC67A1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Наполняемость группы: </w:t>
      </w:r>
      <w:r w:rsidRPr="00B21B6B">
        <w:rPr>
          <w:rFonts w:ascii="Times New Roman" w:eastAsia="Times New Roman" w:hAnsi="Times New Roman" w:cs="Times New Roman"/>
          <w:bCs/>
          <w:sz w:val="24"/>
          <w:szCs w:val="24"/>
        </w:rPr>
        <w:t xml:space="preserve">10 </w:t>
      </w:r>
      <w:r w:rsidRPr="00B21B6B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0A01A113" w14:textId="77777777" w:rsidR="00DC67A1" w:rsidRPr="00B21B6B" w:rsidRDefault="00DC67A1" w:rsidP="00DC67A1">
      <w:pPr>
        <w:widowControl w:val="0"/>
        <w:shd w:val="clear" w:color="auto" w:fill="FFFFFF"/>
        <w:tabs>
          <w:tab w:val="left" w:pos="4766"/>
        </w:tabs>
        <w:suppressAutoHyphens w:val="0"/>
        <w:autoSpaceDE w:val="0"/>
        <w:autoSpaceDN w:val="0"/>
        <w:adjustRightInd w:val="0"/>
        <w:spacing w:after="0" w:line="360" w:lineRule="auto"/>
        <w:ind w:right="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>Режим занятий.</w:t>
      </w: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3 часа в неделю, 3 занятия по 1 ч.</w:t>
      </w:r>
    </w:p>
    <w:p w14:paraId="7B8CFD9C" w14:textId="77777777" w:rsidR="00DC67A1" w:rsidRPr="00B21B6B" w:rsidRDefault="00DC67A1" w:rsidP="00DC67A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занятий:</w:t>
      </w:r>
    </w:p>
    <w:p w14:paraId="6AEA5436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Ведущей формой организации занятий является групповая. Наряду с групповой формой работы, во время занятий осуществляется индивидуальный и дифференцированный подход к детям.</w:t>
      </w:r>
    </w:p>
    <w:p w14:paraId="3AAD9647" w14:textId="77777777" w:rsidR="00DC67A1" w:rsidRPr="00B21B6B" w:rsidRDefault="00DC67A1" w:rsidP="00DC67A1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Теоретические занятия могут проходить с применением дистанционных образовательных технологий, например, посредством программы (</w:t>
      </w:r>
      <w:proofErr w:type="spellStart"/>
      <w:r w:rsidRPr="00B21B6B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и др.), записи лекций. Такая двухсторонняя форма коммуникации позволяет обучающимся, не имеющим возможности посещать все занятия в силу различных обстоятельств, получить доступ к изучению программы</w:t>
      </w:r>
    </w:p>
    <w:p w14:paraId="306AE29B" w14:textId="77777777" w:rsidR="00DC67A1" w:rsidRPr="00B21B6B" w:rsidRDefault="00DC67A1" w:rsidP="00DC67A1">
      <w:pPr>
        <w:widowControl w:val="0"/>
        <w:shd w:val="clear" w:color="auto" w:fill="FFFFFF"/>
        <w:tabs>
          <w:tab w:val="left" w:pos="1003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процессе реализации программы будут использованы следующие </w:t>
      </w: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>ормы обучения:</w:t>
      </w:r>
    </w:p>
    <w:p w14:paraId="0F8432B9" w14:textId="77777777" w:rsidR="00DC67A1" w:rsidRPr="00B21B6B" w:rsidRDefault="00DC67A1" w:rsidP="00DC67A1">
      <w:pPr>
        <w:widowControl w:val="0"/>
        <w:shd w:val="clear" w:color="auto" w:fill="FFFFFF"/>
        <w:tabs>
          <w:tab w:val="left" w:pos="1003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традиционные</w:t>
      </w:r>
      <w:r w:rsidRPr="00B21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вводное, тренировочное, контрольное, комбинированное, дистанционное и др. </w:t>
      </w:r>
      <w:r w:rsidRPr="00B21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нетрадиционные</w:t>
      </w:r>
      <w:r w:rsidRPr="00B21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занятие проект, зачёт, конкурс и т. д. </w:t>
      </w:r>
    </w:p>
    <w:p w14:paraId="5D9A9196" w14:textId="77777777" w:rsidR="00DC67A1" w:rsidRPr="00B21B6B" w:rsidRDefault="00DC67A1" w:rsidP="00DC67A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занятия (кроме вводного) имеют практико-ориентированный характер. Каждый учащийся может работать как индивидуально над собственными учебными творческими проектами, так и над общим в команде. </w:t>
      </w:r>
    </w:p>
    <w:p w14:paraId="0DD0120B" w14:textId="77777777" w:rsidR="00DC67A1" w:rsidRPr="00B21B6B" w:rsidRDefault="00DC67A1" w:rsidP="00DC67A1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0EEB7" w14:textId="77777777" w:rsidR="00DC67A1" w:rsidRPr="00B21B6B" w:rsidRDefault="00DC67A1" w:rsidP="00DC67A1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5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14:paraId="75E2973A" w14:textId="77777777" w:rsidR="00DC67A1" w:rsidRPr="00B21B6B" w:rsidRDefault="00DC67A1" w:rsidP="00DC67A1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5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B21B6B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творческих и коммуникативных способностей посредством самовыражения через овладение основами создания анимационных фильмов.</w:t>
      </w:r>
    </w:p>
    <w:p w14:paraId="10D0877C" w14:textId="77777777" w:rsidR="00DC67A1" w:rsidRPr="00B21B6B" w:rsidRDefault="00DC67A1" w:rsidP="00DC67A1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5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Задачи.</w:t>
      </w:r>
    </w:p>
    <w:p w14:paraId="2AEA4A62" w14:textId="77777777" w:rsidR="00DC67A1" w:rsidRPr="00B21B6B" w:rsidRDefault="00DC67A1" w:rsidP="00DC67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Предметные: </w:t>
      </w:r>
    </w:p>
    <w:p w14:paraId="79345D20" w14:textId="77777777" w:rsidR="00DC67A1" w:rsidRPr="00B21B6B" w:rsidRDefault="00DC67A1" w:rsidP="00DC67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- дать первоначальные представления об оборудовании </w:t>
      </w:r>
      <w:proofErr w:type="spellStart"/>
      <w:r w:rsidRPr="00B21B6B">
        <w:rPr>
          <w:rFonts w:ascii="Times New Roman" w:eastAsia="Times New Roman" w:hAnsi="Times New Roman" w:cs="Times New Roman"/>
          <w:sz w:val="24"/>
          <w:szCs w:val="24"/>
        </w:rPr>
        <w:t>Мультстанок</w:t>
      </w:r>
      <w:proofErr w:type="spellEnd"/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B6B">
        <w:rPr>
          <w:rFonts w:ascii="Times New Roman" w:eastAsia="Times New Roman" w:hAnsi="Times New Roman" w:cs="Times New Roman"/>
          <w:sz w:val="24"/>
          <w:szCs w:val="24"/>
        </w:rPr>
        <w:t>МультДис</w:t>
      </w:r>
      <w:proofErr w:type="spellEnd"/>
      <w:r w:rsidRPr="00B21B6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B21B6B">
        <w:rPr>
          <w:rFonts w:ascii="Times New Roman" w:eastAsia="Times New Roman" w:hAnsi="Times New Roman" w:cs="Times New Roman"/>
          <w:sz w:val="24"/>
          <w:szCs w:val="24"/>
        </w:rPr>
        <w:t>К ;</w:t>
      </w:r>
      <w:proofErr w:type="gramEnd"/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E5986C" w14:textId="77777777" w:rsidR="00DC67A1" w:rsidRPr="00B21B6B" w:rsidRDefault="00DC67A1" w:rsidP="00DC67A1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дать первоначальные знания о видах анимационных техник; о способах «оживления», т.е. движения мультипликационных героев на экране</w:t>
      </w:r>
    </w:p>
    <w:p w14:paraId="4B15548E" w14:textId="77777777" w:rsidR="00DC67A1" w:rsidRPr="00B21B6B" w:rsidRDefault="00DC67A1" w:rsidP="00DC67A1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познакомить с законами развития сюжета и правилами драматургии;</w:t>
      </w:r>
    </w:p>
    <w:p w14:paraId="0C59A5F4" w14:textId="77777777" w:rsidR="00DC67A1" w:rsidRPr="00B21B6B" w:rsidRDefault="00DC67A1" w:rsidP="00DC67A1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lastRenderedPageBreak/>
        <w:t>- познакомить со звуковым сопровождением мультфильма;</w:t>
      </w:r>
    </w:p>
    <w:p w14:paraId="6640375D" w14:textId="77777777" w:rsidR="00DC67A1" w:rsidRPr="00B21B6B" w:rsidRDefault="00DC67A1" w:rsidP="00DC67A1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научить сценической речи.</w:t>
      </w:r>
    </w:p>
    <w:p w14:paraId="4898CDB1" w14:textId="77777777" w:rsidR="00DC67A1" w:rsidRPr="00B21B6B" w:rsidRDefault="00DC67A1" w:rsidP="00DC67A1">
      <w:pPr>
        <w:spacing w:after="0" w:line="360" w:lineRule="auto"/>
        <w:ind w:left="720" w:hanging="1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Личностные:</w:t>
      </w:r>
    </w:p>
    <w:p w14:paraId="2917D026" w14:textId="77777777" w:rsidR="00DC67A1" w:rsidRPr="00B21B6B" w:rsidRDefault="00DC67A1" w:rsidP="00DC67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воспитанию чувства коллективизма, товарищества и взаимопомощи; </w:t>
      </w:r>
    </w:p>
    <w:p w14:paraId="11991B46" w14:textId="77777777" w:rsidR="00DC67A1" w:rsidRPr="00B21B6B" w:rsidRDefault="00DC67A1" w:rsidP="00DC67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воспитанию уважения и бережного отношения к результатам своего труда и труда окружающих; </w:t>
      </w:r>
    </w:p>
    <w:p w14:paraId="39B7FB43" w14:textId="77777777" w:rsidR="00DC67A1" w:rsidRPr="00B21B6B" w:rsidRDefault="00DC67A1" w:rsidP="00DC67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способствовать воспитанию трудолюбия и волевых качеств: терпению, ответственности и усидчивости.</w:t>
      </w:r>
    </w:p>
    <w:p w14:paraId="622F00F8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r w:rsidRPr="00B21B6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451CCF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Воспитать усидчивость, умение преодолевать трудности;</w:t>
      </w:r>
    </w:p>
    <w:p w14:paraId="366F0E90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Сформировать информационную культуру;</w:t>
      </w:r>
    </w:p>
    <w:p w14:paraId="5D8E6A3A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Сформировать потребность в дополнительной информации;</w:t>
      </w:r>
    </w:p>
    <w:p w14:paraId="3B8E0A96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коммуникативные умения; </w:t>
      </w:r>
    </w:p>
    <w:p w14:paraId="5338FC53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Развить мотивацию личности к познанию; </w:t>
      </w:r>
    </w:p>
    <w:p w14:paraId="4C34E234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Сформировать нравственные качества личности и культуру поведения в обществе.</w:t>
      </w:r>
    </w:p>
    <w:p w14:paraId="23D6CDDE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4837C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может осуществляться в следующих формах: </w:t>
      </w:r>
    </w:p>
    <w:p w14:paraId="7C54EA9C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Текущая и тематическая аттестация </w:t>
      </w:r>
      <w:r w:rsidRPr="00B21B6B">
        <w:rPr>
          <w:rFonts w:ascii="Times New Roman" w:eastAsia="Times New Roman" w:hAnsi="Times New Roman" w:cs="Times New Roman"/>
          <w:sz w:val="24"/>
          <w:szCs w:val="24"/>
        </w:rPr>
        <w:t>– практическая работа.</w:t>
      </w:r>
    </w:p>
    <w:p w14:paraId="60B95636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Промежуточная и итоговая аттестация </w:t>
      </w:r>
      <w:r w:rsidRPr="00B21B6B">
        <w:rPr>
          <w:rFonts w:ascii="Times New Roman" w:eastAsia="Times New Roman" w:hAnsi="Times New Roman" w:cs="Times New Roman"/>
          <w:sz w:val="24"/>
          <w:szCs w:val="24"/>
        </w:rPr>
        <w:t>– защита проектных работ.</w:t>
      </w:r>
    </w:p>
    <w:p w14:paraId="412D49FB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BFF66" w14:textId="77777777" w:rsidR="00DC67A1" w:rsidRPr="00B21B6B" w:rsidRDefault="00DC67A1" w:rsidP="00DC67A1">
      <w:pPr>
        <w:spacing w:after="0" w:line="360" w:lineRule="auto"/>
        <w:ind w:left="360"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Партнеры программы</w:t>
      </w:r>
    </w:p>
    <w:p w14:paraId="0D019E09" w14:textId="77777777" w:rsidR="00DC67A1" w:rsidRPr="00B21B6B" w:rsidRDefault="00DC67A1" w:rsidP="00DC67A1">
      <w:pPr>
        <w:spacing w:after="0" w:line="360" w:lineRule="auto"/>
        <w:ind w:left="360"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878AB" w14:textId="77777777" w:rsidR="00DC67A1" w:rsidRPr="00B21B6B" w:rsidRDefault="00DC67A1" w:rsidP="00DC67A1">
      <w:pPr>
        <w:spacing w:after="0" w:line="360" w:lineRule="auto"/>
        <w:ind w:left="-142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В рамках партнерского сотрудничества могут использоваться как </w:t>
      </w:r>
      <w:proofErr w:type="gramStart"/>
      <w:r w:rsidRPr="00B21B6B">
        <w:rPr>
          <w:rFonts w:ascii="Times New Roman" w:hAnsi="Times New Roman" w:cs="Times New Roman"/>
          <w:sz w:val="24"/>
          <w:szCs w:val="24"/>
        </w:rPr>
        <w:t>внутренние,  так</w:t>
      </w:r>
      <w:proofErr w:type="gramEnd"/>
      <w:r w:rsidRPr="00B21B6B">
        <w:rPr>
          <w:rFonts w:ascii="Times New Roman" w:hAnsi="Times New Roman" w:cs="Times New Roman"/>
          <w:sz w:val="24"/>
          <w:szCs w:val="24"/>
        </w:rPr>
        <w:t xml:space="preserve"> и внешние ресурсы. На внутреннем уровне в качестве партнеров могут выступать учащиеся объединения «</w:t>
      </w:r>
      <w:proofErr w:type="spellStart"/>
      <w:r w:rsidRPr="00B21B6B"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 w:rsidRPr="00B21B6B">
        <w:rPr>
          <w:rFonts w:ascii="Times New Roman" w:hAnsi="Times New Roman" w:cs="Times New Roman"/>
          <w:sz w:val="24"/>
          <w:szCs w:val="24"/>
        </w:rPr>
        <w:t xml:space="preserve">», учитель информатики. На внешнем уровне – </w:t>
      </w:r>
      <w:r w:rsidRPr="00B21B6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B21B6B">
        <w:rPr>
          <w:rFonts w:ascii="Times New Roman" w:hAnsi="Times New Roman" w:cs="Times New Roman"/>
          <w:sz w:val="24"/>
          <w:szCs w:val="24"/>
        </w:rPr>
        <w:t xml:space="preserve"> -куб.</w:t>
      </w:r>
    </w:p>
    <w:p w14:paraId="4FD9FC58" w14:textId="77777777" w:rsidR="00DC67A1" w:rsidRPr="00B21B6B" w:rsidRDefault="00DC67A1" w:rsidP="00DC67A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21B6B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Учебный план дополнительной общеобразовательной общеразвивающей программы «Волшебный мир анимации»</w:t>
      </w:r>
    </w:p>
    <w:p w14:paraId="78B29159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7"/>
        <w:gridCol w:w="1898"/>
        <w:gridCol w:w="1811"/>
        <w:gridCol w:w="2035"/>
        <w:gridCol w:w="1764"/>
      </w:tblGrid>
      <w:tr w:rsidR="00DC67A1" w:rsidRPr="00B21B6B" w14:paraId="28F107B6" w14:textId="77777777" w:rsidTr="00C531A3">
        <w:tc>
          <w:tcPr>
            <w:tcW w:w="5582" w:type="dxa"/>
            <w:gridSpan w:val="3"/>
          </w:tcPr>
          <w:p w14:paraId="757EEF87" w14:textId="77777777" w:rsidR="00DC67A1" w:rsidRPr="00B21B6B" w:rsidRDefault="00DC67A1" w:rsidP="00C531A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89" w:type="dxa"/>
            <w:gridSpan w:val="2"/>
            <w:vMerge w:val="restart"/>
          </w:tcPr>
          <w:p w14:paraId="21B7F2F9" w14:textId="77777777" w:rsidR="00DC67A1" w:rsidRPr="00B21B6B" w:rsidRDefault="00DC67A1" w:rsidP="00C531A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и итоговая аттестация по завершении реализации программы.</w:t>
            </w:r>
          </w:p>
        </w:tc>
      </w:tr>
      <w:tr w:rsidR="00DC67A1" w:rsidRPr="00B21B6B" w14:paraId="63FFA715" w14:textId="77777777" w:rsidTr="00C531A3">
        <w:tc>
          <w:tcPr>
            <w:tcW w:w="1865" w:type="dxa"/>
          </w:tcPr>
          <w:p w14:paraId="41C18F02" w14:textId="77777777" w:rsidR="00DC67A1" w:rsidRPr="00B21B6B" w:rsidRDefault="00DC67A1" w:rsidP="00C531A3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60" w:type="dxa"/>
          </w:tcPr>
          <w:p w14:paraId="39981AEA" w14:textId="77777777" w:rsidR="00DC67A1" w:rsidRPr="00B21B6B" w:rsidRDefault="00DC67A1" w:rsidP="00C531A3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57" w:type="dxa"/>
          </w:tcPr>
          <w:p w14:paraId="1B4D5F06" w14:textId="77777777" w:rsidR="00DC67A1" w:rsidRPr="00B21B6B" w:rsidRDefault="00DC67A1" w:rsidP="00C531A3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89" w:type="dxa"/>
            <w:gridSpan w:val="2"/>
            <w:vMerge/>
          </w:tcPr>
          <w:p w14:paraId="02431EC2" w14:textId="77777777" w:rsidR="00DC67A1" w:rsidRPr="00B21B6B" w:rsidRDefault="00DC67A1" w:rsidP="00C531A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A1" w:rsidRPr="00B21B6B" w14:paraId="23E28F51" w14:textId="77777777" w:rsidTr="00C531A3">
        <w:tc>
          <w:tcPr>
            <w:tcW w:w="1865" w:type="dxa"/>
          </w:tcPr>
          <w:p w14:paraId="61B9A9B8" w14:textId="77777777" w:rsidR="00DC67A1" w:rsidRPr="00B21B6B" w:rsidRDefault="00DC67A1" w:rsidP="00C531A3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60" w:type="dxa"/>
          </w:tcPr>
          <w:p w14:paraId="2AB0E790" w14:textId="77777777" w:rsidR="00DC67A1" w:rsidRPr="00B21B6B" w:rsidRDefault="00DC67A1" w:rsidP="00C531A3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57" w:type="dxa"/>
          </w:tcPr>
          <w:p w14:paraId="5FB0527B" w14:textId="77777777" w:rsidR="00DC67A1" w:rsidRPr="00B21B6B" w:rsidRDefault="00DC67A1" w:rsidP="00C531A3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40" w:type="dxa"/>
          </w:tcPr>
          <w:p w14:paraId="0A592A5A" w14:textId="77777777" w:rsidR="00DC67A1" w:rsidRPr="00B21B6B" w:rsidRDefault="00DC67A1" w:rsidP="00C531A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14:paraId="19BA873B" w14:textId="77777777" w:rsidR="00DC67A1" w:rsidRPr="00B21B6B" w:rsidRDefault="00DC67A1" w:rsidP="00C531A3">
            <w:pPr>
              <w:tabs>
                <w:tab w:val="center" w:pos="79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5A0E8B2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0BDF70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5528"/>
        <w:gridCol w:w="1116"/>
        <w:gridCol w:w="2392"/>
      </w:tblGrid>
      <w:tr w:rsidR="00DC67A1" w:rsidRPr="00B21B6B" w14:paraId="2FE5EF4A" w14:textId="77777777" w:rsidTr="00C531A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79F4E" w14:textId="77777777" w:rsidR="00DC67A1" w:rsidRPr="00B21B6B" w:rsidRDefault="00DC67A1" w:rsidP="00C531A3">
            <w:pPr>
              <w:spacing w:after="0" w:line="360" w:lineRule="auto"/>
              <w:ind w:firstLine="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6873" w14:textId="77777777" w:rsidR="00DC67A1" w:rsidRPr="00B21B6B" w:rsidRDefault="00DC67A1" w:rsidP="00C531A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Раздел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D9F2" w14:textId="77777777" w:rsidR="00DC67A1" w:rsidRPr="00B21B6B" w:rsidRDefault="00DC67A1" w:rsidP="00C531A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Часы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EE69" w14:textId="77777777" w:rsidR="00DC67A1" w:rsidRPr="00B21B6B" w:rsidRDefault="00DC67A1" w:rsidP="00C531A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Промежуточная аттестация</w:t>
            </w:r>
          </w:p>
        </w:tc>
      </w:tr>
      <w:tr w:rsidR="00DC67A1" w:rsidRPr="00B21B6B" w14:paraId="766C0422" w14:textId="77777777" w:rsidTr="00C531A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A5C1" w14:textId="77777777" w:rsidR="00DC67A1" w:rsidRPr="00B21B6B" w:rsidRDefault="00DC67A1" w:rsidP="00C531A3">
            <w:pPr>
              <w:spacing w:after="0" w:line="360" w:lineRule="auto"/>
              <w:ind w:firstLine="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959C" w14:textId="77777777" w:rsidR="00DC67A1" w:rsidRPr="00B21B6B" w:rsidRDefault="00DC67A1" w:rsidP="00C531A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№1. Теоретические основы анимации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059DD" w14:textId="77777777" w:rsidR="00DC67A1" w:rsidRPr="00B21B6B" w:rsidRDefault="00DC67A1" w:rsidP="00C531A3">
            <w:pPr>
              <w:spacing w:after="0" w:line="360" w:lineRule="auto"/>
              <w:ind w:hanging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451A" w14:textId="77777777" w:rsidR="00DC67A1" w:rsidRPr="00B21B6B" w:rsidRDefault="00DC67A1" w:rsidP="00C531A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A1" w:rsidRPr="00B21B6B" w14:paraId="0519676B" w14:textId="77777777" w:rsidTr="00C531A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78C6" w14:textId="77777777" w:rsidR="00DC67A1" w:rsidRPr="00B21B6B" w:rsidRDefault="00DC67A1" w:rsidP="00C531A3">
            <w:pPr>
              <w:spacing w:after="0" w:line="360" w:lineRule="auto"/>
              <w:ind w:firstLine="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1779" w14:textId="77777777" w:rsidR="00DC67A1" w:rsidRPr="00B21B6B" w:rsidRDefault="00DC67A1" w:rsidP="00C531A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№2. Создание мультипликации на бумаге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6B1A" w14:textId="77777777" w:rsidR="00DC67A1" w:rsidRPr="00B21B6B" w:rsidRDefault="00DC67A1" w:rsidP="00C531A3">
            <w:pPr>
              <w:spacing w:after="0" w:line="360" w:lineRule="auto"/>
              <w:ind w:hanging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9EBD" w14:textId="77777777" w:rsidR="00DC67A1" w:rsidRPr="00B21B6B" w:rsidRDefault="00DC67A1" w:rsidP="00C531A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A1" w:rsidRPr="00B21B6B" w14:paraId="52EE4E4D" w14:textId="77777777" w:rsidTr="00C531A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3489" w14:textId="77777777" w:rsidR="00DC67A1" w:rsidRPr="00B21B6B" w:rsidRDefault="00DC67A1" w:rsidP="00C531A3">
            <w:pPr>
              <w:spacing w:after="0" w:line="360" w:lineRule="auto"/>
              <w:ind w:firstLine="59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3C3E" w14:textId="77777777" w:rsidR="00DC67A1" w:rsidRPr="00B21B6B" w:rsidRDefault="00DC67A1" w:rsidP="00C531A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№3. Пластилиновая анимация.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F382" w14:textId="77777777" w:rsidR="00DC67A1" w:rsidRPr="00B21B6B" w:rsidRDefault="00DC67A1" w:rsidP="00C531A3">
            <w:pPr>
              <w:spacing w:after="0" w:line="360" w:lineRule="auto"/>
              <w:ind w:hanging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2AC07" w14:textId="77777777" w:rsidR="00DC67A1" w:rsidRPr="00B21B6B" w:rsidRDefault="00DC67A1" w:rsidP="00C531A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A1" w:rsidRPr="00B21B6B" w14:paraId="29DAF6E2" w14:textId="77777777" w:rsidTr="00C531A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BDEF" w14:textId="77777777" w:rsidR="00DC67A1" w:rsidRPr="00B21B6B" w:rsidRDefault="00DC67A1" w:rsidP="00C531A3">
            <w:pPr>
              <w:spacing w:after="0" w:line="360" w:lineRule="auto"/>
              <w:ind w:firstLine="59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4B1F" w14:textId="77777777" w:rsidR="00DC67A1" w:rsidRPr="00B21B6B" w:rsidRDefault="00DC67A1" w:rsidP="00C531A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Итого:108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C12C" w14:textId="77777777" w:rsidR="00DC67A1" w:rsidRPr="00B21B6B" w:rsidRDefault="00DC67A1" w:rsidP="00C531A3">
            <w:pPr>
              <w:spacing w:after="0" w:line="360" w:lineRule="auto"/>
              <w:ind w:hanging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97D0" w14:textId="77777777" w:rsidR="00DC67A1" w:rsidRPr="00B21B6B" w:rsidRDefault="00DC67A1" w:rsidP="00C531A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03DFA5E" w14:textId="77777777" w:rsidR="00DC67A1" w:rsidRPr="00B21B6B" w:rsidRDefault="00DC67A1" w:rsidP="00DC67A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C67A1" w:rsidRPr="00B21B6B" w:rsidSect="003B61E4">
          <w:footerReference w:type="default" r:id="rId9"/>
          <w:type w:val="continuous"/>
          <w:pgSz w:w="11906" w:h="16838"/>
          <w:pgMar w:top="1134" w:right="850" w:bottom="1134" w:left="1701" w:header="720" w:footer="708" w:gutter="0"/>
          <w:cols w:space="720"/>
          <w:titlePg/>
          <w:docGrid w:linePitch="360" w:charSpace="4096"/>
        </w:sectPr>
      </w:pPr>
    </w:p>
    <w:p w14:paraId="74BABFD0" w14:textId="77777777" w:rsidR="00DC67A1" w:rsidRPr="00B21B6B" w:rsidRDefault="00DC67A1" w:rsidP="00DC67A1">
      <w:pPr>
        <w:tabs>
          <w:tab w:val="left" w:pos="284"/>
          <w:tab w:val="left" w:pos="56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>Учебный план (108 ч)</w:t>
      </w: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846"/>
        <w:gridCol w:w="4113"/>
        <w:gridCol w:w="832"/>
        <w:gridCol w:w="970"/>
        <w:gridCol w:w="1145"/>
        <w:gridCol w:w="1634"/>
      </w:tblGrid>
      <w:tr w:rsidR="00DC67A1" w:rsidRPr="00B21B6B" w14:paraId="7B641424" w14:textId="77777777" w:rsidTr="00C531A3">
        <w:trPr>
          <w:trHeight w:val="30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7C55" w14:textId="77777777" w:rsidR="00DC67A1" w:rsidRPr="00B21B6B" w:rsidRDefault="00DC67A1" w:rsidP="00C531A3">
            <w:pPr>
              <w:suppressAutoHyphens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A6C4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57788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7D7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DC67A1" w:rsidRPr="00B21B6B" w14:paraId="3BA4B98B" w14:textId="77777777" w:rsidTr="00C531A3">
        <w:trPr>
          <w:trHeight w:val="30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59CD8" w14:textId="77777777" w:rsidR="00DC67A1" w:rsidRPr="00B21B6B" w:rsidRDefault="00DC67A1" w:rsidP="00C531A3">
            <w:pPr>
              <w:suppressAutoHyphens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ED65F" w14:textId="77777777" w:rsidR="00DC67A1" w:rsidRPr="00B21B6B" w:rsidRDefault="00DC67A1" w:rsidP="00C531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46D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323C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236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C018F" w14:textId="77777777" w:rsidR="00DC67A1" w:rsidRPr="00B21B6B" w:rsidRDefault="00DC67A1" w:rsidP="00C531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7A1" w:rsidRPr="00B21B6B" w14:paraId="75D4DDC4" w14:textId="77777777" w:rsidTr="00C531A3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E73B" w14:textId="77777777" w:rsidR="00DC67A1" w:rsidRPr="00B21B6B" w:rsidRDefault="00DC67A1" w:rsidP="00C531A3">
            <w:pPr>
              <w:pStyle w:val="af7"/>
              <w:suppressAutoHyphens w:val="0"/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53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№1. Теоретические основы анимации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0BB5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26E6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210B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7484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7A1" w:rsidRPr="00B21B6B" w14:paraId="218564C3" w14:textId="77777777" w:rsidTr="00C531A3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A51D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6F538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Вводное занятие</w:t>
            </w: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Презентация на тему «Что такое анимация»? Что нам нужно для работы.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3B36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7D9A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7D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134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DC67A1" w:rsidRPr="00B21B6B" w14:paraId="5FC7BD26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63D6" w14:textId="77777777" w:rsidR="00DC67A1" w:rsidRPr="00B21B6B" w:rsidRDefault="00DC67A1" w:rsidP="00C531A3">
            <w:pPr>
              <w:pStyle w:val="af7"/>
              <w:suppressAutoHyphens w:val="0"/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B7CD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№2. Создание мультипликации на бумаге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E9A4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454B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2CE2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9D64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7A1" w:rsidRPr="00B21B6B" w14:paraId="2C305F9B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4103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BA46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Знакомство с </w:t>
            </w:r>
            <w:proofErr w:type="gramStart"/>
            <w:r w:rsidRPr="00B21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программой </w:t>
            </w: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Мультстанок</w:t>
            </w:r>
            <w:proofErr w:type="spellEnd"/>
            <w:proofErr w:type="gramEnd"/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МультДис</w:t>
            </w:r>
            <w:proofErr w:type="spellEnd"/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 </w:t>
            </w:r>
            <w:r w:rsidRPr="00B21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F362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DC47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7C5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DD44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67A1" w:rsidRPr="00B21B6B" w14:paraId="210AAD6E" w14:textId="77777777" w:rsidTr="00C531A3">
        <w:trPr>
          <w:trHeight w:val="34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9858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5C6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«Операции с предметами».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E5F5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E297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74A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F9B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DC67A1" w:rsidRPr="00B21B6B" w14:paraId="456C2E01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1C4B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64017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флипбука</w:t>
            </w:r>
            <w:proofErr w:type="spellEnd"/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листалка</w:t>
            </w:r>
            <w:proofErr w:type="spellEnd"/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самую простая форму анимации.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79D5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EB85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32FF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6C5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22506653" w14:textId="77777777" w:rsidTr="00C531A3">
        <w:trPr>
          <w:trHeight w:val="102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BF6B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4AA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покадровой съемкой сюжета мультфильма. Выполнение упражнений («оживление» ручек, карандашей)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E042" w14:textId="77777777" w:rsidR="00DC67A1" w:rsidRPr="00B21B6B" w:rsidRDefault="00DC67A1" w:rsidP="00C531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F38F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758A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8A4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схемы</w:t>
            </w:r>
          </w:p>
        </w:tc>
      </w:tr>
      <w:tr w:rsidR="00DC67A1" w:rsidRPr="00B21B6B" w14:paraId="68115827" w14:textId="77777777" w:rsidTr="00C531A3">
        <w:trPr>
          <w:trHeight w:val="83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4138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A443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первого русского мультфильма «Война рогачей и усачей» (1912 год). Обсуждение.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6A8C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316C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D30A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FDDA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</w:t>
            </w:r>
          </w:p>
        </w:tc>
      </w:tr>
      <w:tr w:rsidR="00DC67A1" w:rsidRPr="00B21B6B" w14:paraId="2292951E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C6B3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6CEDD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Когда предметы движутся. «Оживление» собранных на улице листьев, шишек.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EEA4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FB2C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888B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3A3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3DDB2269" w14:textId="77777777" w:rsidTr="00C531A3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75D7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A00F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«Операции с предметами» - семенами арбуза, дыни и др.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291A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B97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D197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E4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7A1" w:rsidRPr="00B21B6B" w14:paraId="60855C84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E2B9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9F1B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 «Варежка» (1967 г. Союзмультфильм) Обсуждение.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CF16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57A2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B71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EDD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</w:t>
            </w:r>
          </w:p>
        </w:tc>
      </w:tr>
      <w:tr w:rsidR="00DC67A1" w:rsidRPr="00B21B6B" w14:paraId="47BC07D7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11AF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6FB2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«Операции с предметами» - </w:t>
            </w:r>
            <w:proofErr w:type="spellStart"/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мозаика и др.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C2BA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22D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D166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57B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3D119F70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99E0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E6E4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«Оживляем» прочие предметы (по желанию учеников)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7B5D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8403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5038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21C1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7A1" w:rsidRPr="00B21B6B" w14:paraId="5F67542A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599C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0B246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мультфильма «Ёжик в тумане» в технике «перекладка». Обсуждение.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2A41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DF26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7F0F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3C83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</w:t>
            </w:r>
          </w:p>
        </w:tc>
      </w:tr>
      <w:tr w:rsidR="00DC67A1" w:rsidRPr="00B21B6B" w14:paraId="08254E36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C2A6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C29A8" w14:textId="77777777" w:rsidR="00DC67A1" w:rsidRPr="00B21B6B" w:rsidRDefault="00DC67A1" w:rsidP="00C5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«Оживляем» игрушки в технике покадровой съёмки (куклы с двигающимися ногами и руками – отличные герои для мультфильма)</w:t>
            </w:r>
          </w:p>
          <w:p w14:paraId="1B56D339" w14:textId="77777777" w:rsidR="00DC67A1" w:rsidRPr="00B21B6B" w:rsidRDefault="00DC67A1" w:rsidP="00C5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походка «вразвалочку»</w:t>
            </w:r>
          </w:p>
          <w:p w14:paraId="6CF1E63B" w14:textId="77777777" w:rsidR="00DC67A1" w:rsidRPr="00B21B6B" w:rsidRDefault="00DC67A1" w:rsidP="00C531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движение рук и ног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4BF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FC3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D05C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1A3C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55F4B93C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1C00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CF03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«Оживляем» прочих игрушек в технике покадровой съёмки (прочие игрушки с двигающимися конечностями)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2027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5348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C632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7296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7A1" w:rsidRPr="00B21B6B" w14:paraId="451BD659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1D59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9E0C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 в технике «перекладка»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0D7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AFFF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D00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431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0FDCA1B7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F969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0C42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Раскадровка (кто герои истории? Что они делают? Чего хотят добиться? Как они этого добьются?)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1505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40DF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A5F8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F7B5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DC67A1" w:rsidRPr="00B21B6B" w14:paraId="035D6CFF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9D7C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53C5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Планы съёмки (крупный план, средний план, общий план).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8F7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E5CD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94D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0451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схемы</w:t>
            </w:r>
          </w:p>
        </w:tc>
      </w:tr>
      <w:tr w:rsidR="00DC67A1" w:rsidRPr="00B21B6B" w14:paraId="4610F35E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36BF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01B7F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Планы съёмки («через плечо, </w:t>
            </w:r>
            <w:proofErr w:type="spellStart"/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суперкрупный</w:t>
            </w:r>
            <w:proofErr w:type="spellEnd"/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план, </w:t>
            </w:r>
            <w:proofErr w:type="spellStart"/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суперобщий</w:t>
            </w:r>
            <w:proofErr w:type="spellEnd"/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B65F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2F2F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DB4B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8F16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схемы</w:t>
            </w:r>
          </w:p>
        </w:tc>
      </w:tr>
      <w:tr w:rsidR="00DC67A1" w:rsidRPr="00B21B6B" w14:paraId="4CE33454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35B7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A7BC8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монтажных программ. Монтажная линейка.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7A61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A318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B0F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37D2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199E1A91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4778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18EFA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Окно проекта, окно просмотра. Звук. Выполнение тренировочных упражнений.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D221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81681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1686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ED5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0E6A9BD9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FF18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0346D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2B56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781A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72EF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D78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651806BF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92D9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5F74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анимации.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D01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D75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1E06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7CBC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2DB3CAF7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AE0B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C1F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анимации. Тренировочные упражнения.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4F77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523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B9A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62F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1B8BE512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432A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38F81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по монтажу анимации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1B43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932F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549A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92AD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0A765702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9E6E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D951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Покадровая съёмка сюжета мультфильма «Репка»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063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52C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7E7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9371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3900E857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8BFD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65D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работы. Покадровая съёмка сюжета мультфильма «Репка»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D4F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2A54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9222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1657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47DAB5EC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182F" w14:textId="77777777" w:rsidR="00DC67A1" w:rsidRPr="00B21B6B" w:rsidRDefault="00DC67A1" w:rsidP="00C531A3">
            <w:pPr>
              <w:pStyle w:val="af7"/>
              <w:suppressAutoHyphens w:val="0"/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C752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№3. Пластилиновая анимация.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858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8095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D8D3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0AD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7A1" w:rsidRPr="00B21B6B" w14:paraId="2C264C81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FF52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A57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Просмотр и обсуждение мультфильма «Пластилиновая ворона». </w:t>
            </w: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Волшебные свойства пластилина. Изготовление фигурок.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7973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20B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1AEB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8EAD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Опрос. </w:t>
            </w: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027BF033" w14:textId="77777777" w:rsidTr="00C531A3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B98B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EAAD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Выбирай пластилин правильно! (Отбор материала – первый шаг к успеху в пластилиновой анимации).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DF3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12A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9028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F43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3A30FCAD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9590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8A8A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и как появился пластилин, видеосюжет об истории пластилина.  Изготовление простых фигурок из пластилина.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07DF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D8B2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E0A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002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0E674C74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4B6C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2828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Придумывание сюжета, героев, декораций (коллективная работа). Например, «Курочка Ряба»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49AB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F55F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0598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6805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313CBED2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C04E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A32B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над сценарием мультипликационного фильма (Коллективная работа)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BA8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8B6D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C704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A605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13911159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5031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E095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Продолжение работы над сценарием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4361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9DC1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D3D3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FE7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241A7CEC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438C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31EE2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Работа над анимацией по сказке «Курочка Ряба». Изготовление декораций (фона)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B9D1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4831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3B4B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8EA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2FCBFD5D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39AF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CC126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Продолжение работы над декорациями.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88B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0AB5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920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F872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7F9DF4A5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AB5B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1A257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Работа по изготовлению героев.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CD1A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550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E89C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927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5D9DAE82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6915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F304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Озвучивание.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0CD6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21D2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31FC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5757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2D47AD29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AA3D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BA70D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Работа над анимацией по сказке «Репка». Работа над сюжетом.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5CBC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8F4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A815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E8D3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7C6D9394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D4D0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2FE03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Продолжение работы.   Изготовление декораций (фона).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99C0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1A5D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43CA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8CB3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C67A1" w:rsidRPr="00B21B6B" w14:paraId="0F50C488" w14:textId="77777777" w:rsidTr="00C531A3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8BD4" w14:textId="77777777" w:rsidR="00DC67A1" w:rsidRPr="00B21B6B" w:rsidRDefault="00DC67A1" w:rsidP="00DC67A1">
            <w:pPr>
              <w:pStyle w:val="af7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80F9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(итоговая) аттестация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04CD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159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625A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F362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Выставка работ, </w:t>
            </w:r>
            <w:r w:rsidRPr="00B21B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Презентация проекта</w:t>
            </w:r>
            <w:r w:rsidRPr="00B2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C67A1" w:rsidRPr="00B21B6B" w14:paraId="3EA7BEE7" w14:textId="77777777" w:rsidTr="00C531A3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454A" w14:textId="77777777" w:rsidR="00DC67A1" w:rsidRPr="00B21B6B" w:rsidRDefault="00DC67A1" w:rsidP="00C531A3">
            <w:pPr>
              <w:suppressAutoHyphens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DDFB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C591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2E48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5B7E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DAB9" w14:textId="77777777" w:rsidR="00DC67A1" w:rsidRPr="00B21B6B" w:rsidRDefault="00DC67A1" w:rsidP="00C531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45379A3" w14:textId="77777777" w:rsidR="00DC67A1" w:rsidRPr="00B21B6B" w:rsidRDefault="00DC67A1" w:rsidP="00DC67A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E3443" w14:textId="77777777" w:rsidR="00DC67A1" w:rsidRPr="00B21B6B" w:rsidRDefault="00DC67A1" w:rsidP="00DC67A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>Прогнозируемые результаты.</w:t>
      </w:r>
    </w:p>
    <w:p w14:paraId="0BD7C436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</w:t>
      </w:r>
      <w:proofErr w:type="gramStart"/>
      <w:r w:rsidRPr="00B21B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B21B6B">
        <w:rPr>
          <w:rFonts w:ascii="Times New Roman" w:eastAsia="Times New Roman" w:hAnsi="Times New Roman" w:cs="Times New Roman"/>
          <w:sz w:val="24"/>
          <w:szCs w:val="24"/>
        </w:rPr>
        <w:t>Усвоить</w:t>
      </w:r>
      <w:proofErr w:type="gramEnd"/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применении программы </w:t>
      </w:r>
      <w:proofErr w:type="spellStart"/>
      <w:r w:rsidRPr="00B21B6B">
        <w:rPr>
          <w:rFonts w:ascii="Times New Roman" w:eastAsia="Times New Roman" w:hAnsi="Times New Roman" w:cs="Times New Roman"/>
          <w:sz w:val="24"/>
          <w:szCs w:val="24"/>
        </w:rPr>
        <w:t>Мультстанок</w:t>
      </w:r>
      <w:proofErr w:type="spellEnd"/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B6B">
        <w:rPr>
          <w:rFonts w:ascii="Times New Roman" w:eastAsia="Times New Roman" w:hAnsi="Times New Roman" w:cs="Times New Roman"/>
          <w:sz w:val="24"/>
          <w:szCs w:val="24"/>
        </w:rPr>
        <w:t>МультДис</w:t>
      </w:r>
      <w:proofErr w:type="spellEnd"/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-К </w:t>
      </w:r>
    </w:p>
    <w:p w14:paraId="6F8F053C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Освоить базовые знания по мультипликации. </w:t>
      </w:r>
    </w:p>
    <w:p w14:paraId="5CC8C2C9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Выработать у обучающихся навыки самопрезентации, работы в команде и ответственности за свои действия. </w:t>
      </w:r>
    </w:p>
    <w:p w14:paraId="1CE579C1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Приобрести опыт работы своими руками над собственным проектом. </w:t>
      </w:r>
    </w:p>
    <w:p w14:paraId="2A7CA7B3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Ознакомить с основами работы в графических редакторах.</w:t>
      </w:r>
    </w:p>
    <w:p w14:paraId="0B3A358E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Развить навыки работы с анимацией. </w:t>
      </w:r>
    </w:p>
    <w:p w14:paraId="53252C8D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Получить навыки работы с электронными компонентами.</w:t>
      </w:r>
    </w:p>
    <w:p w14:paraId="542AFE41" w14:textId="77777777" w:rsidR="00DC67A1" w:rsidRPr="00B21B6B" w:rsidRDefault="00DC67A1" w:rsidP="00DC67A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6"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068E613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</w:t>
      </w:r>
      <w:proofErr w:type="gramStart"/>
      <w:r w:rsidRPr="00B21B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B21B6B">
        <w:rPr>
          <w:rFonts w:ascii="Times New Roman" w:eastAsia="Times New Roman" w:hAnsi="Times New Roman" w:cs="Times New Roman"/>
          <w:sz w:val="24"/>
          <w:szCs w:val="24"/>
        </w:rPr>
        <w:t>Развить</w:t>
      </w:r>
      <w:proofErr w:type="gramEnd"/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познавательные способности, память, внимание, научное мышление;</w:t>
      </w:r>
    </w:p>
    <w:p w14:paraId="234F0DF1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Сформировать навыки творческого подхода к поставленной задаче, командной работе и публичных выступлений по проекту.</w:t>
      </w:r>
    </w:p>
    <w:p w14:paraId="2AD6A261" w14:textId="77777777" w:rsidR="00DC67A1" w:rsidRPr="00B21B6B" w:rsidRDefault="00DC67A1" w:rsidP="00DC67A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6"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7203630" w14:textId="77777777" w:rsidR="00DC67A1" w:rsidRPr="00B21B6B" w:rsidRDefault="00DC67A1" w:rsidP="00DC67A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6"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 результаты</w:t>
      </w:r>
      <w:proofErr w:type="gramStart"/>
      <w:r w:rsidRPr="00B21B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B21B6B">
        <w:rPr>
          <w:rFonts w:ascii="Times New Roman" w:eastAsia="Times New Roman" w:hAnsi="Times New Roman" w:cs="Times New Roman"/>
          <w:sz w:val="24"/>
          <w:szCs w:val="24"/>
        </w:rPr>
        <w:t>Воспитать</w:t>
      </w:r>
      <w:proofErr w:type="gramEnd"/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усидчивость, умение преодолевать трудности;</w:t>
      </w:r>
    </w:p>
    <w:p w14:paraId="79CB85D5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Сформировать информационную культуру;</w:t>
      </w:r>
    </w:p>
    <w:p w14:paraId="0FDA37A4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Сформировать потребность в дополнительной информации;</w:t>
      </w:r>
    </w:p>
    <w:p w14:paraId="41953A69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коммуникативные умения; </w:t>
      </w:r>
    </w:p>
    <w:p w14:paraId="14EEB1F4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Развить мотивацию личности к познанию; </w:t>
      </w:r>
    </w:p>
    <w:p w14:paraId="242D8F05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Сформировать нравственные качества личности и культуру поведения в обществе.</w:t>
      </w:r>
    </w:p>
    <w:p w14:paraId="02D48132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2D6D0E7E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>В процессе освоения программы обучающиеся будут:</w:t>
      </w:r>
    </w:p>
    <w:p w14:paraId="4BD1BB83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14:paraId="481362DC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основы техники безопасности в компьютерном классе;</w:t>
      </w:r>
    </w:p>
    <w:p w14:paraId="2AC47CB2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 технологию создания объемной бумажной анимации;</w:t>
      </w:r>
    </w:p>
    <w:p w14:paraId="4EF08C49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закономерности движений;</w:t>
      </w:r>
    </w:p>
    <w:p w14:paraId="7D429B44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свойства пластилина;</w:t>
      </w:r>
    </w:p>
    <w:p w14:paraId="7F4B7C3B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процесс создания пластилиновой анимации;</w:t>
      </w:r>
    </w:p>
    <w:p w14:paraId="0DE9DF71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технологию создания кукольной анимации;</w:t>
      </w:r>
    </w:p>
    <w:p w14:paraId="602DBD34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придумывать образ;</w:t>
      </w:r>
    </w:p>
    <w:p w14:paraId="55C054D9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- технологию монтажа мультфильма с использованием </w:t>
      </w:r>
      <w:proofErr w:type="spellStart"/>
      <w:r w:rsidRPr="00B21B6B">
        <w:rPr>
          <w:rFonts w:ascii="Times New Roman" w:eastAsia="Times New Roman" w:hAnsi="Times New Roman" w:cs="Times New Roman"/>
          <w:sz w:val="24"/>
          <w:szCs w:val="24"/>
        </w:rPr>
        <w:t>Мультстанок</w:t>
      </w:r>
      <w:proofErr w:type="spellEnd"/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B6B">
        <w:rPr>
          <w:rFonts w:ascii="Times New Roman" w:eastAsia="Times New Roman" w:hAnsi="Times New Roman" w:cs="Times New Roman"/>
          <w:sz w:val="24"/>
          <w:szCs w:val="24"/>
        </w:rPr>
        <w:t>МультДис</w:t>
      </w:r>
      <w:proofErr w:type="spellEnd"/>
      <w:r w:rsidRPr="00B21B6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B21B6B">
        <w:rPr>
          <w:rFonts w:ascii="Times New Roman" w:eastAsia="Times New Roman" w:hAnsi="Times New Roman" w:cs="Times New Roman"/>
          <w:sz w:val="24"/>
          <w:szCs w:val="24"/>
        </w:rPr>
        <w:t>К ;</w:t>
      </w:r>
      <w:proofErr w:type="gramEnd"/>
    </w:p>
    <w:p w14:paraId="4E83E452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технологию озвучивания </w:t>
      </w:r>
    </w:p>
    <w:p w14:paraId="34DAEF50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технологию работы в редакторах монтажа видео</w:t>
      </w:r>
    </w:p>
    <w:p w14:paraId="4E1B9B84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14:paraId="1429ED6C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работать в редакторах монтажа видео</w:t>
      </w:r>
    </w:p>
    <w:p w14:paraId="2786133D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придумывать сценарии к мультфильмам;</w:t>
      </w:r>
    </w:p>
    <w:p w14:paraId="5D9CDE2E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придумывать образ;</w:t>
      </w:r>
    </w:p>
    <w:p w14:paraId="66046E70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рисовать силуэт;</w:t>
      </w:r>
    </w:p>
    <w:p w14:paraId="530DB5D3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работать с бумагой</w:t>
      </w:r>
    </w:p>
    <w:p w14:paraId="50053226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создавать бумажного героя по отдельным частям;</w:t>
      </w:r>
    </w:p>
    <w:p w14:paraId="7261B51E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-задавать движение бумажной фигурке;</w:t>
      </w:r>
    </w:p>
    <w:p w14:paraId="296E2D85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работать с пластилином;</w:t>
      </w:r>
    </w:p>
    <w:p w14:paraId="02D51745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lastRenderedPageBreak/>
        <w:t>- лепить плоского героя из пластилина;</w:t>
      </w:r>
    </w:p>
    <w:p w14:paraId="43EA5E46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менять положение героя относительно фона;</w:t>
      </w:r>
    </w:p>
    <w:p w14:paraId="112F83B8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создавать героя по отдельным частям;</w:t>
      </w:r>
    </w:p>
    <w:p w14:paraId="66DCDD9E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задавать движение фигурке;</w:t>
      </w:r>
    </w:p>
    <w:p w14:paraId="422EE3F2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придумывать образ;</w:t>
      </w:r>
    </w:p>
    <w:p w14:paraId="1BEB83D2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задавать движение фигурке</w:t>
      </w:r>
    </w:p>
    <w:p w14:paraId="352CDF04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передвигать фигурки относительно фона;</w:t>
      </w:r>
    </w:p>
    <w:p w14:paraId="15745A1F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проводить фотосъемку на штативе;</w:t>
      </w:r>
    </w:p>
    <w:p w14:paraId="2BB21D8C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рисовать героев в программе </w:t>
      </w:r>
      <w:proofErr w:type="spellStart"/>
      <w:r w:rsidRPr="00B21B6B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B21B6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2445DE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выполнять монтаж в программе </w:t>
      </w:r>
      <w:proofErr w:type="spellStart"/>
      <w:r w:rsidRPr="00B21B6B">
        <w:rPr>
          <w:rFonts w:ascii="Times New Roman" w:eastAsia="Times New Roman" w:hAnsi="Times New Roman" w:cs="Times New Roman"/>
          <w:sz w:val="24"/>
          <w:szCs w:val="24"/>
        </w:rPr>
        <w:t>Мультстанок</w:t>
      </w:r>
      <w:proofErr w:type="spellEnd"/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B6B">
        <w:rPr>
          <w:rFonts w:ascii="Times New Roman" w:eastAsia="Times New Roman" w:hAnsi="Times New Roman" w:cs="Times New Roman"/>
          <w:sz w:val="24"/>
          <w:szCs w:val="24"/>
        </w:rPr>
        <w:t>МультДис</w:t>
      </w:r>
      <w:proofErr w:type="spellEnd"/>
      <w:r w:rsidRPr="00B21B6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B21B6B">
        <w:rPr>
          <w:rFonts w:ascii="Times New Roman" w:eastAsia="Times New Roman" w:hAnsi="Times New Roman" w:cs="Times New Roman"/>
          <w:sz w:val="24"/>
          <w:szCs w:val="24"/>
        </w:rPr>
        <w:t>К .</w:t>
      </w:r>
      <w:proofErr w:type="gramEnd"/>
    </w:p>
    <w:p w14:paraId="699956D3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>Иметь представление:</w:t>
      </w:r>
    </w:p>
    <w:p w14:paraId="3AA4BC30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- о мультимедиа и мультимедиа устройствах;</w:t>
      </w:r>
    </w:p>
    <w:p w14:paraId="5CD4479D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- о перспективах отечественных и зарубежных </w:t>
      </w:r>
      <w:proofErr w:type="spellStart"/>
      <w:r w:rsidRPr="00B21B6B">
        <w:rPr>
          <w:rFonts w:ascii="Times New Roman" w:eastAsia="Times New Roman" w:hAnsi="Times New Roman" w:cs="Times New Roman"/>
          <w:sz w:val="24"/>
          <w:szCs w:val="24"/>
        </w:rPr>
        <w:t>мультпроектов</w:t>
      </w:r>
      <w:proofErr w:type="spellEnd"/>
      <w:r w:rsidRPr="00B21B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CC4B7E" w14:textId="77777777" w:rsidR="00DC67A1" w:rsidRPr="00B21B6B" w:rsidRDefault="00DC67A1" w:rsidP="00DC67A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1.6. Формы подведения итогов реализации программы: </w:t>
      </w:r>
    </w:p>
    <w:p w14:paraId="76790B78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С целью выявления уровней обученности предлагается следующая градация:</w:t>
      </w:r>
    </w:p>
    <w:p w14:paraId="1CB9ED9C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I уровень – низкий (репродуктивный с помощью педагога); </w:t>
      </w:r>
    </w:p>
    <w:p w14:paraId="23DD4C9F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II уровень – средний (продуктивный);</w:t>
      </w:r>
    </w:p>
    <w:p w14:paraId="7BD12628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III уровень – высокий (творческий).</w:t>
      </w:r>
    </w:p>
    <w:p w14:paraId="21B1C7CA" w14:textId="77777777" w:rsidR="00DC67A1" w:rsidRPr="00B21B6B" w:rsidRDefault="00DC67A1" w:rsidP="00DC67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Конечным результатом выполнения программы предполагается выход учащихся на II – III уровни обученности; участие в фестивалях, конкурсах различных уровней.</w:t>
      </w:r>
    </w:p>
    <w:p w14:paraId="3C4A6294" w14:textId="77777777" w:rsidR="00DC67A1" w:rsidRPr="00B21B6B" w:rsidRDefault="00DC67A1" w:rsidP="00DC67A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DC67A1" w:rsidRPr="00B21B6B" w:rsidSect="003B61E4">
          <w:type w:val="continuous"/>
          <w:pgSz w:w="11906" w:h="16838"/>
          <w:pgMar w:top="1134" w:right="851" w:bottom="1134" w:left="1701" w:header="720" w:footer="709" w:gutter="0"/>
          <w:cols w:space="720"/>
          <w:titlePg/>
          <w:docGrid w:linePitch="360" w:charSpace="4096"/>
        </w:sectPr>
      </w:pPr>
    </w:p>
    <w:p w14:paraId="0CB4AB93" w14:textId="77777777" w:rsidR="00DC67A1" w:rsidRPr="00B21B6B" w:rsidRDefault="00DC67A1" w:rsidP="00DC67A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A26D7C9" w14:textId="77777777" w:rsidR="00DC67A1" w:rsidRPr="00B21B6B" w:rsidRDefault="00DC67A1" w:rsidP="00DC67A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B21B6B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 программы</w:t>
      </w:r>
      <w:proofErr w:type="gramEnd"/>
      <w:r w:rsidRPr="00B21B6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0F30E209" w14:textId="77777777" w:rsidR="00DC67A1" w:rsidRPr="00B21B6B" w:rsidRDefault="00DC67A1" w:rsidP="00DC67A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Содержание учебного плана</w:t>
      </w:r>
      <w:r w:rsidRPr="00B21B6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дополнительной общеобразовательной общеразвивающей программы «Волшебный мир анимации»</w:t>
      </w:r>
    </w:p>
    <w:p w14:paraId="615C2698" w14:textId="77777777" w:rsidR="00DC67A1" w:rsidRPr="00B21B6B" w:rsidRDefault="00DC67A1" w:rsidP="00DC67A1">
      <w:pPr>
        <w:rPr>
          <w:sz w:val="24"/>
          <w:szCs w:val="24"/>
        </w:rPr>
      </w:pPr>
    </w:p>
    <w:p w14:paraId="27417F52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№ 1 «Теоретические основы мультипликации» </w:t>
      </w:r>
    </w:p>
    <w:p w14:paraId="16BE280F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Занятие № </w:t>
      </w:r>
      <w:proofErr w:type="gram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занятие».</w:t>
      </w:r>
    </w:p>
    <w:p w14:paraId="181394EE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Инструктаж по технике безопасности (вводный инструктаж). «Немного из истории анимации».  «Теоретические основы мультипликации». Теория: Знакомство с видами анимации и этапами создания мультфильмов.</w:t>
      </w:r>
    </w:p>
    <w:p w14:paraId="42451AE5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59203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№ 2 «Создание мультипликации на бумаге» </w:t>
      </w:r>
    </w:p>
    <w:p w14:paraId="6C5F8096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2.1.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«Знакомство с </w:t>
      </w:r>
      <w:proofErr w:type="gram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программой  </w:t>
      </w:r>
      <w:proofErr w:type="spell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Мультстанок</w:t>
      </w:r>
      <w:proofErr w:type="spellEnd"/>
      <w:proofErr w:type="gram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МультДис</w:t>
      </w:r>
      <w:proofErr w:type="spell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-К  (кадровая частота, калькирование, монтажная линейка)».</w:t>
      </w:r>
    </w:p>
    <w:p w14:paraId="26D4F24E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Теория</w:t>
      </w:r>
      <w:proofErr w:type="gram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: Познакомить</w:t>
      </w:r>
      <w:proofErr w:type="gram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понятиями «кадровая частота, калькирование, монтажная линейка» </w:t>
      </w:r>
    </w:p>
    <w:p w14:paraId="52605EE5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Практика: Тренировочные упражнения с программой для закрепления данных понятий.</w:t>
      </w:r>
    </w:p>
    <w:p w14:paraId="562558BF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2.2.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«Операции с предметами».</w:t>
      </w:r>
    </w:p>
    <w:p w14:paraId="71CA8441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Практика: Закрепление операций «кадровая частота, калькирование, монтажная линейка» </w:t>
      </w:r>
    </w:p>
    <w:p w14:paraId="0140AEE6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2.3.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«Изготовление </w:t>
      </w:r>
      <w:proofErr w:type="spell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флипбука</w:t>
      </w:r>
      <w:proofErr w:type="spell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листалка</w:t>
      </w:r>
      <w:proofErr w:type="spell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) – самую простая форму анимации».</w:t>
      </w:r>
    </w:p>
    <w:p w14:paraId="298255A5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</w:t>
      </w:r>
      <w:proofErr w:type="gram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: Познакомить</w:t>
      </w:r>
      <w:proofErr w:type="gram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понятием «</w:t>
      </w:r>
      <w:proofErr w:type="spell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флипбук</w:t>
      </w:r>
      <w:proofErr w:type="spell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81C553E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Практика: изготовление самой простой формы анимации.</w:t>
      </w:r>
    </w:p>
    <w:p w14:paraId="41FED047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2.4.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Знакомство с покадровой съемкой сюжета мультфильма. Выполнение упражнений («оживление» ручек, карандашей)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6788FE15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Знакомство с процессом предметов и покадровой съемкой сюжета</w:t>
      </w:r>
    </w:p>
    <w:p w14:paraId="0D885C53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Покадровая сьемка предметов.</w:t>
      </w:r>
    </w:p>
    <w:p w14:paraId="434A96D2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2.5.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«Просмотр первого русского мультфильма «Война рогачей и усачей» (1912 год). Обсуждение».</w:t>
      </w:r>
    </w:p>
    <w:p w14:paraId="1F88D8BF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просмотр мультфильма, обсуждение на тему «Как «оживили» героев мультфильма»</w:t>
      </w:r>
    </w:p>
    <w:p w14:paraId="5FEFE4C9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2.6.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«Когда предметы движутся. Создание композиции «Любимый дом».</w:t>
      </w:r>
    </w:p>
    <w:p w14:paraId="1128E537" w14:textId="77777777" w:rsidR="00DC67A1" w:rsidRPr="00B21B6B" w:rsidRDefault="00DC67A1" w:rsidP="00DC67A1">
      <w:pPr>
        <w:shd w:val="clear" w:color="auto" w:fill="FFFFFF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Теория: Оживление предметов путём «перекладки» </w:t>
      </w:r>
    </w:p>
    <w:p w14:paraId="68EE1B90" w14:textId="77777777" w:rsidR="00DC67A1" w:rsidRPr="00B21B6B" w:rsidRDefault="00DC67A1" w:rsidP="00DC67A1">
      <w:pPr>
        <w:shd w:val="clear" w:color="auto" w:fill="FFFFFF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Продолжение работы над композицией «Любимый дом»</w:t>
      </w:r>
    </w:p>
    <w:p w14:paraId="11A44014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2.7.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«Операции с предметами» - стол, стул, спальня, кухня.»</w:t>
      </w:r>
    </w:p>
    <w:p w14:paraId="653AEDCB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Просмотр композиции «Любимый дом»</w:t>
      </w:r>
    </w:p>
    <w:p w14:paraId="20C17D3C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№2.8.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«Просмотр мультфильм «Варежка» (1967 г. Союзмультфильм) Обсуждение».</w:t>
      </w:r>
    </w:p>
    <w:p w14:paraId="39EE1D45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Практика: тренировочные упражнения с программой для закрепления способа «перекладка».</w:t>
      </w:r>
    </w:p>
    <w:p w14:paraId="7EE5BBED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2.9.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«Операции с предметами: </w:t>
      </w:r>
      <w:proofErr w:type="spell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, мозаика и др.».</w:t>
      </w:r>
    </w:p>
    <w:p w14:paraId="4E676776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Закрепление операций «кадровая частота, калькирование, монтажная линейка», перекладка</w:t>
      </w:r>
    </w:p>
    <w:p w14:paraId="6FF8F726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2.10.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«Оживляем» прочие предметы (по желанию учеников)».</w:t>
      </w:r>
    </w:p>
    <w:p w14:paraId="3D2E727A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Практика: тренировочные упражнения с программой для закрепления способа «перекладка», а также закрепление операций «кадровая частота, калькирование, монтажная линейка»</w:t>
      </w:r>
    </w:p>
    <w:p w14:paraId="39EA8DF5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Занятие № 2.11.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«Просмотр мультфильма «Ёжик в тумане» в технике «перекладка»».</w:t>
      </w:r>
    </w:p>
    <w:p w14:paraId="7654CF76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Обсуждение мультфильма, сделанного в технике</w:t>
      </w:r>
      <w:proofErr w:type="gram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перекладка.</w:t>
      </w:r>
    </w:p>
    <w:p w14:paraId="2EA7CB71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2.12.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«Оживление игрушек».</w:t>
      </w:r>
    </w:p>
    <w:p w14:paraId="76348557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закрепление способа «перекладки»</w:t>
      </w:r>
    </w:p>
    <w:p w14:paraId="57EC4BE5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«Оживляем» игрушки в технике покадровой съёмки (куклы с двигающимися ногами и руками – отличные герои для мультфильма) - походка «вразвалочку», движение рук и ног</w:t>
      </w:r>
    </w:p>
    <w:p w14:paraId="1F28829C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2.13.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«Оживление прочих игрушек».</w:t>
      </w:r>
    </w:p>
    <w:p w14:paraId="70275C28" w14:textId="77777777" w:rsidR="00DC67A1" w:rsidRPr="00B21B6B" w:rsidRDefault="00DC67A1" w:rsidP="00DC67A1">
      <w:pPr>
        <w:shd w:val="clear" w:color="auto" w:fill="FFFFFF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закрепление способа «перекладки»</w:t>
      </w:r>
    </w:p>
    <w:p w14:paraId="3107614B" w14:textId="77777777" w:rsidR="00DC67A1" w:rsidRPr="00B21B6B" w:rsidRDefault="00DC67A1" w:rsidP="00DC67A1">
      <w:pPr>
        <w:shd w:val="clear" w:color="auto" w:fill="FFFFFF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«Оживляем» прочих игрушек в технике покадровой съёмки (прочие игрушки с двигающимися конечностями)</w:t>
      </w:r>
    </w:p>
    <w:p w14:paraId="032C5058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2.14.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«Просмотр мультфильма в технике перекладка»</w:t>
      </w:r>
    </w:p>
    <w:p w14:paraId="5612E821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Теория: Обсуждение</w:t>
      </w:r>
    </w:p>
    <w:p w14:paraId="2E60219E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2.15.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«Раскадровка (кто герои истории? Что они делают? Чего хотят добиться? Как они этого добьются?)».</w:t>
      </w:r>
    </w:p>
    <w:p w14:paraId="38F67CE5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Теория</w:t>
      </w:r>
      <w:proofErr w:type="gram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: Познакомить</w:t>
      </w:r>
      <w:proofErr w:type="gram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понятием «раскадровка»</w:t>
      </w:r>
    </w:p>
    <w:p w14:paraId="63223681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Практика: Тренировочные упражнения с программой для закрепления данного понятия.</w:t>
      </w:r>
    </w:p>
    <w:p w14:paraId="3291E07C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2.16.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«Планы съёмки (крупный план, средний план, общий план)».</w:t>
      </w:r>
    </w:p>
    <w:p w14:paraId="215DC4EC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познакомить с планами съёмки: крупный план, средний план, общий план.</w:t>
      </w:r>
    </w:p>
    <w:p w14:paraId="25585D57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тренировочные упражнения в определении видов плана съёмки.</w:t>
      </w:r>
    </w:p>
    <w:p w14:paraId="4A0190A5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2.17.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«Планы съёмки («через плечо, </w:t>
      </w:r>
      <w:proofErr w:type="spell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суперкрупный</w:t>
      </w:r>
      <w:proofErr w:type="spell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план, </w:t>
      </w:r>
      <w:proofErr w:type="spell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суперобщий</w:t>
      </w:r>
      <w:proofErr w:type="spell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план»».</w:t>
      </w:r>
    </w:p>
    <w:p w14:paraId="3916F311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Практика:</w:t>
      </w: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тренировочные упражнения в определении видов плана съёмки. </w:t>
      </w:r>
    </w:p>
    <w:p w14:paraId="4077A6F2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2.18.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«Возможности монтажных программ. Монтажная линейка».</w:t>
      </w:r>
    </w:p>
    <w:p w14:paraId="494C6E9A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Знакомство с монтажной программой, с понятием «монтажная линей»</w:t>
      </w:r>
    </w:p>
    <w:p w14:paraId="143BD7E0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тренировочные упражнения с предметами.</w:t>
      </w:r>
    </w:p>
    <w:p w14:paraId="56D55C41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2.19.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«Окно проекта, окно просмотра. Звук. Выполнение тренировочных упражнений».</w:t>
      </w:r>
    </w:p>
    <w:p w14:paraId="52410613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познакомить с понятиями «окно проекта», «окно просмотра», как озвучить анимацию.</w:t>
      </w:r>
    </w:p>
    <w:p w14:paraId="2392E64A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тренировочные упражнения с предметами для закрепления данных понятий.</w:t>
      </w:r>
    </w:p>
    <w:p w14:paraId="55996120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2.20.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«Выполнение тренировочных упражнений».</w:t>
      </w:r>
    </w:p>
    <w:p w14:paraId="782FE3F6" w14:textId="77777777" w:rsidR="00DC67A1" w:rsidRPr="00B21B6B" w:rsidRDefault="00DC67A1" w:rsidP="00DC67A1">
      <w:pPr>
        <w:shd w:val="clear" w:color="auto" w:fill="FFFFFF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Практика: Покадровая съёмка фильма «Репка» с использованием поделок из цветной бумаги</w:t>
      </w:r>
    </w:p>
    <w:p w14:paraId="60493E50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2.21.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«Монтаж анимации».</w:t>
      </w:r>
    </w:p>
    <w:p w14:paraId="74E87D45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Теория: познакомить с монтажными возможностями программы.</w:t>
      </w:r>
    </w:p>
    <w:p w14:paraId="161AA3B9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Выпуск анимационного фильма, используя цветную бумагу</w:t>
      </w:r>
    </w:p>
    <w:p w14:paraId="1707BA2A" w14:textId="77777777" w:rsidR="00DC67A1" w:rsidRPr="00B21B6B" w:rsidRDefault="00DC67A1" w:rsidP="00DC67A1">
      <w:pPr>
        <w:shd w:val="clear" w:color="auto" w:fill="FFFFFF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№2.22.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Продолжение работы над фильмом «Репка»   </w:t>
      </w:r>
    </w:p>
    <w:p w14:paraId="1E7D9B73" w14:textId="77777777" w:rsidR="00DC67A1" w:rsidRPr="00B21B6B" w:rsidRDefault="00DC67A1" w:rsidP="00DC67A1">
      <w:pPr>
        <w:shd w:val="clear" w:color="auto" w:fill="FFFFFF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Практика: тренировочные упражнения с программой для создания фильма способом «перекладка».</w:t>
      </w:r>
    </w:p>
    <w:p w14:paraId="53C15B79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2.23.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Продолжение работы над фильмом «Репка»    </w:t>
      </w:r>
    </w:p>
    <w:p w14:paraId="3BDF22D9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Практика: тренировочные упражнения с программой для создания фильма способом «перекладка».</w:t>
      </w:r>
    </w:p>
    <w:p w14:paraId="7A48BC44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2.24.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«Покадровая съёмка сюжета мультфильма «Репка».</w:t>
      </w:r>
    </w:p>
    <w:p w14:paraId="536B69F3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Теория: закрепление понятий «кадровая частота, калькирование, монтажная линейка», способ «перекладка»</w:t>
      </w:r>
    </w:p>
    <w:p w14:paraId="5ACC62D2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Практика: тренировочные упражнения с программой. Создание анимации по сказке «Курочка Ряба».</w:t>
      </w:r>
    </w:p>
    <w:p w14:paraId="6DF8006E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2.25.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«Продолжение работы. Покадровая съёмка сюжета мультфильма «Репка»».</w:t>
      </w:r>
    </w:p>
    <w:p w14:paraId="5E357C9C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Теория: Закрепление операций «кадровая частота, калькирование, монтажная линейка»</w:t>
      </w:r>
    </w:p>
    <w:p w14:paraId="44FA683B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Практика: тренировочные упражнения с программой. Создание анимации по сказке «Репка».</w:t>
      </w:r>
    </w:p>
    <w:p w14:paraId="557D6710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2.26.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«Завершение работы над созданием анимации «Репка».</w:t>
      </w:r>
    </w:p>
    <w:p w14:paraId="46E7C387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</w:t>
      </w:r>
      <w:proofErr w:type="gram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: Закрепить</w:t>
      </w:r>
      <w:proofErr w:type="gram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 озвучивания анимации.</w:t>
      </w:r>
    </w:p>
    <w:p w14:paraId="4444EF67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Практика: озвучивание анимации «Репка».</w:t>
      </w:r>
    </w:p>
    <w:p w14:paraId="23A128B2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A30C2D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№ 3 «Пластилиновая анимация».</w:t>
      </w:r>
    </w:p>
    <w:p w14:paraId="2217208C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3.1.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Просмотр и обсуждение мультфильма «Пластилиновая ворона». 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Волшебные свойства пластилина. Изготовление фигурок.».</w:t>
      </w:r>
    </w:p>
    <w:p w14:paraId="6C485A9F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Теория</w:t>
      </w:r>
      <w:proofErr w:type="gram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: Познакомить</w:t>
      </w:r>
      <w:proofErr w:type="gram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свойствами пластилина. Обсуждение мультфильма: как созданы герои.</w:t>
      </w:r>
    </w:p>
    <w:p w14:paraId="2EC975B5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Практика: Изготовление фигурок. </w:t>
      </w:r>
    </w:p>
    <w:p w14:paraId="01B5629F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3.2.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«Выбирай пластилин правильно! (Отбор материала – первый шаг к успеху в пластилиновой анимации). Изготовление простых фигурок из пластилина».</w:t>
      </w:r>
    </w:p>
    <w:p w14:paraId="26951447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Теория: как выбрать пластилин для программы анимации.</w:t>
      </w:r>
    </w:p>
    <w:p w14:paraId="4037A935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Практика: Отбор материала, изготовление простых фигурок (продолжение работы). </w:t>
      </w:r>
    </w:p>
    <w:p w14:paraId="326336B0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3.3.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«Откуда и как появился пластилин, видеосюжет об истории пластилина». </w:t>
      </w:r>
    </w:p>
    <w:p w14:paraId="2335CF03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просмотр и обсуждение.</w:t>
      </w:r>
    </w:p>
    <w:p w14:paraId="62536E18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3.4.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над анимацией</w:t>
      </w: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«Курочка Ряба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35B37DEA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Теория: </w:t>
      </w: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Придумывание сюжета, героев, декораций (коллективная работа).</w:t>
      </w:r>
    </w:p>
    <w:p w14:paraId="41F242C3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Практика: изготовление из пластилина героев.</w:t>
      </w:r>
    </w:p>
    <w:p w14:paraId="05F81AFE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3.5.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над сценарием мультипликационного фильма (Коллективная работа)»</w:t>
      </w:r>
    </w:p>
    <w:p w14:paraId="1A30482F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Теория: обсуждение сценария </w:t>
      </w:r>
    </w:p>
    <w:p w14:paraId="494DF89C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Практика: покадровая съёмка сюжета анимации</w:t>
      </w:r>
    </w:p>
    <w:p w14:paraId="4F4741BA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3.6.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Озвучивание анимации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7BB15A3A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Практика: наложение звуковой дорожки. </w:t>
      </w:r>
    </w:p>
    <w:p w14:paraId="5DDF6538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3.7.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над анимацией по сказке «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Курочка Ряба</w:t>
      </w: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 Придумывание сюжета. Изготовление декораций (фона)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5E3B02D0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Закрепление изученных понятий, необходимых для создания анимации.</w:t>
      </w:r>
    </w:p>
    <w:p w14:paraId="18E7CDDE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Практика: Придумывание сюжета. Изготовление из пластилина декораций.</w:t>
      </w:r>
    </w:p>
    <w:p w14:paraId="0FD16B22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3.8.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Продолжение.  Работа по изготовлению героев».</w:t>
      </w:r>
    </w:p>
    <w:p w14:paraId="7007B4A4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изготовление героев для анимации.</w:t>
      </w:r>
    </w:p>
    <w:p w14:paraId="72A9E7BE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3.9.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Озвучивание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7B2C6113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Теория</w:t>
      </w:r>
      <w:proofErr w:type="gram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: Закрепить</w:t>
      </w:r>
      <w:proofErr w:type="gram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 озвучивания.</w:t>
      </w:r>
    </w:p>
    <w:p w14:paraId="70951C3F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Практика: Распределение ролей. Озвучивание. </w:t>
      </w:r>
    </w:p>
    <w:p w14:paraId="236990F4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3.10.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над анимацией по сказке «Репка». Придумывание сюжета. Изготовление декораций (фона)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23EAA20E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Закрепление изученных понятий, необходимых для создания анимации.</w:t>
      </w:r>
    </w:p>
    <w:p w14:paraId="7B57BC83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Практика: Придумывание сюжета. Изготовление из пластилина декораций.</w:t>
      </w:r>
    </w:p>
    <w:p w14:paraId="6FE7EE17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3.11.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Продолжение.  Работа по изготовлению героев».</w:t>
      </w:r>
    </w:p>
    <w:p w14:paraId="2FA5D5FA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изготовление героев для анимации.</w:t>
      </w:r>
    </w:p>
    <w:p w14:paraId="080EA7C6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Занятие № 3.12.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Озвучивание</w:t>
      </w: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35470323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Теория</w:t>
      </w:r>
      <w:proofErr w:type="gramStart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: Закрепить</w:t>
      </w:r>
      <w:proofErr w:type="gramEnd"/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 озвучивания.</w:t>
      </w:r>
    </w:p>
    <w:p w14:paraId="00503600" w14:textId="77777777" w:rsidR="00DC67A1" w:rsidRPr="00B21B6B" w:rsidRDefault="00DC67A1" w:rsidP="00DC6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Практика: Распределение ролей. Озвучивание</w:t>
      </w:r>
    </w:p>
    <w:p w14:paraId="20346123" w14:textId="77777777" w:rsidR="00DC67A1" w:rsidRPr="00B21B6B" w:rsidRDefault="00DC67A1" w:rsidP="00DC67A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6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7F4BF8" w14:textId="77777777" w:rsidR="00DC67A1" w:rsidRPr="00B21B6B" w:rsidRDefault="00DC67A1" w:rsidP="00DC67A1">
      <w:pPr>
        <w:pStyle w:val="15"/>
        <w:tabs>
          <w:tab w:val="left" w:pos="1088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14:paraId="72921932" w14:textId="77777777" w:rsidR="00DC67A1" w:rsidRPr="00B21B6B" w:rsidRDefault="00DC67A1" w:rsidP="00DC67A1">
      <w:pPr>
        <w:pStyle w:val="15"/>
        <w:tabs>
          <w:tab w:val="left" w:pos="1088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9DD8487" w14:textId="77777777" w:rsidR="00DC67A1" w:rsidRPr="00B21B6B" w:rsidRDefault="00DC67A1" w:rsidP="00DC67A1">
      <w:pPr>
        <w:pStyle w:val="3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B21B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22880" w14:textId="77777777" w:rsidR="00DC67A1" w:rsidRPr="00B21B6B" w:rsidRDefault="00DC67A1" w:rsidP="00DC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lastRenderedPageBreak/>
        <w:t>Успешная реализация дополнительной общеразвивающей программы «Волшебный мир анимации» возможна при наличии следующего материально - технического обеспечения</w:t>
      </w:r>
    </w:p>
    <w:p w14:paraId="0948A134" w14:textId="77777777" w:rsidR="00DC67A1" w:rsidRPr="00B21B6B" w:rsidRDefault="00DC67A1" w:rsidP="00DC67A1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B21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25CEE2E" w14:textId="77777777" w:rsidR="00DC67A1" w:rsidRPr="00B21B6B" w:rsidRDefault="00DC67A1" w:rsidP="00DC67A1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Пластилин, бумага, цветные карандаши.</w:t>
      </w:r>
    </w:p>
    <w:p w14:paraId="022A2D96" w14:textId="77777777" w:rsidR="00DC67A1" w:rsidRPr="005619C8" w:rsidRDefault="00DC67A1" w:rsidP="00DC67A1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9C8">
        <w:rPr>
          <w:rFonts w:ascii="Times New Roman" w:eastAsia="Times New Roman" w:hAnsi="Times New Roman" w:cs="Times New Roman"/>
          <w:b/>
          <w:sz w:val="24"/>
          <w:szCs w:val="24"/>
        </w:rPr>
        <w:t>Оборудование, полученное в рамках федерального проекта «Успех каждого ребенка»</w:t>
      </w:r>
    </w:p>
    <w:tbl>
      <w:tblPr>
        <w:tblStyle w:val="af0"/>
        <w:tblW w:w="4135" w:type="pct"/>
        <w:tblLook w:val="04A0" w:firstRow="1" w:lastRow="0" w:firstColumn="1" w:lastColumn="0" w:noHBand="0" w:noVBand="1"/>
      </w:tblPr>
      <w:tblGrid>
        <w:gridCol w:w="672"/>
        <w:gridCol w:w="4071"/>
        <w:gridCol w:w="1490"/>
        <w:gridCol w:w="1495"/>
      </w:tblGrid>
      <w:tr w:rsidR="00545BAF" w:rsidRPr="00B21B6B" w14:paraId="13E019E7" w14:textId="77777777" w:rsidTr="00545BAF">
        <w:tc>
          <w:tcPr>
            <w:tcW w:w="435" w:type="pct"/>
          </w:tcPr>
          <w:p w14:paraId="272382EC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34" w:type="pct"/>
          </w:tcPr>
          <w:p w14:paraId="186270C1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964" w:type="pct"/>
          </w:tcPr>
          <w:p w14:paraId="138C5E81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967" w:type="pct"/>
          </w:tcPr>
          <w:p w14:paraId="0B122BCC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</w:tc>
      </w:tr>
      <w:tr w:rsidR="00545BAF" w:rsidRPr="00B21B6B" w14:paraId="247EABE3" w14:textId="77777777" w:rsidTr="00545BAF">
        <w:tc>
          <w:tcPr>
            <w:tcW w:w="435" w:type="pct"/>
          </w:tcPr>
          <w:p w14:paraId="174E7468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34" w:type="pct"/>
          </w:tcPr>
          <w:p w14:paraId="37D48A2E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Акустическая система</w:t>
            </w:r>
          </w:p>
        </w:tc>
        <w:tc>
          <w:tcPr>
            <w:tcW w:w="964" w:type="pct"/>
          </w:tcPr>
          <w:p w14:paraId="6FC5DCBA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967" w:type="pct"/>
          </w:tcPr>
          <w:p w14:paraId="14B1B97E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45BAF" w:rsidRPr="00B21B6B" w14:paraId="53955568" w14:textId="77777777" w:rsidTr="00545BAF">
        <w:tc>
          <w:tcPr>
            <w:tcW w:w="435" w:type="pct"/>
          </w:tcPr>
          <w:p w14:paraId="2A94DEE3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34" w:type="pct"/>
          </w:tcPr>
          <w:p w14:paraId="2C376B04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Ноутбук </w:t>
            </w:r>
            <w:proofErr w:type="spellStart"/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Rikor</w:t>
            </w:r>
            <w:proofErr w:type="spellEnd"/>
          </w:p>
        </w:tc>
        <w:tc>
          <w:tcPr>
            <w:tcW w:w="964" w:type="pct"/>
          </w:tcPr>
          <w:p w14:paraId="651151A7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967" w:type="pct"/>
          </w:tcPr>
          <w:p w14:paraId="64766A04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45BAF" w:rsidRPr="00B21B6B" w14:paraId="6E94EACB" w14:textId="77777777" w:rsidTr="00545BAF">
        <w:tc>
          <w:tcPr>
            <w:tcW w:w="435" w:type="pct"/>
          </w:tcPr>
          <w:p w14:paraId="22FA4F59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34" w:type="pct"/>
          </w:tcPr>
          <w:p w14:paraId="77C2D7A1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Ноутбук </w:t>
            </w:r>
            <w:proofErr w:type="spellStart"/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Rikor</w:t>
            </w:r>
            <w:proofErr w:type="spellEnd"/>
          </w:p>
        </w:tc>
        <w:tc>
          <w:tcPr>
            <w:tcW w:w="964" w:type="pct"/>
          </w:tcPr>
          <w:p w14:paraId="08D73493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967" w:type="pct"/>
          </w:tcPr>
          <w:p w14:paraId="4308B342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45BAF" w:rsidRPr="00B21B6B" w14:paraId="3A71B0F0" w14:textId="77777777" w:rsidTr="00545BAF">
        <w:tc>
          <w:tcPr>
            <w:tcW w:w="435" w:type="pct"/>
          </w:tcPr>
          <w:p w14:paraId="62005525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34" w:type="pct"/>
          </w:tcPr>
          <w:p w14:paraId="41CF5FC2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Мультстанок</w:t>
            </w:r>
            <w:proofErr w:type="spellEnd"/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ТИП 2</w:t>
            </w:r>
          </w:p>
        </w:tc>
        <w:tc>
          <w:tcPr>
            <w:tcW w:w="964" w:type="pct"/>
          </w:tcPr>
          <w:p w14:paraId="4B995DDB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967" w:type="pct"/>
          </w:tcPr>
          <w:p w14:paraId="55B2863B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45BAF" w:rsidRPr="00B21B6B" w14:paraId="5D4FAC74" w14:textId="77777777" w:rsidTr="00545BAF">
        <w:tc>
          <w:tcPr>
            <w:tcW w:w="435" w:type="pct"/>
          </w:tcPr>
          <w:p w14:paraId="369DC1DA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34" w:type="pct"/>
          </w:tcPr>
          <w:p w14:paraId="5D2299CA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Мультстанок</w:t>
            </w:r>
            <w:proofErr w:type="spellEnd"/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ТИП 2</w:t>
            </w:r>
          </w:p>
        </w:tc>
        <w:tc>
          <w:tcPr>
            <w:tcW w:w="964" w:type="pct"/>
          </w:tcPr>
          <w:p w14:paraId="1372D32C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967" w:type="pct"/>
          </w:tcPr>
          <w:p w14:paraId="371BEAF8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45BAF" w:rsidRPr="00B21B6B" w14:paraId="3BEE0CDA" w14:textId="77777777" w:rsidTr="00545BAF">
        <w:tc>
          <w:tcPr>
            <w:tcW w:w="435" w:type="pct"/>
          </w:tcPr>
          <w:p w14:paraId="5497D3A1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34" w:type="pct"/>
          </w:tcPr>
          <w:p w14:paraId="5F9E9A22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Мультстанок</w:t>
            </w:r>
            <w:proofErr w:type="spellEnd"/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ТИП 2</w:t>
            </w:r>
          </w:p>
        </w:tc>
        <w:tc>
          <w:tcPr>
            <w:tcW w:w="964" w:type="pct"/>
          </w:tcPr>
          <w:p w14:paraId="628BF19A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967" w:type="pct"/>
          </w:tcPr>
          <w:p w14:paraId="2DC08653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45BAF" w:rsidRPr="00B21B6B" w14:paraId="4A74D1B3" w14:textId="77777777" w:rsidTr="00545BAF">
        <w:tc>
          <w:tcPr>
            <w:tcW w:w="435" w:type="pct"/>
          </w:tcPr>
          <w:p w14:paraId="366FE8C1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34" w:type="pct"/>
          </w:tcPr>
          <w:p w14:paraId="7E40FA9E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Мультстанок</w:t>
            </w:r>
            <w:proofErr w:type="spellEnd"/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ТИП 2</w:t>
            </w:r>
          </w:p>
        </w:tc>
        <w:tc>
          <w:tcPr>
            <w:tcW w:w="964" w:type="pct"/>
          </w:tcPr>
          <w:p w14:paraId="1DDB7CAE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967" w:type="pct"/>
          </w:tcPr>
          <w:p w14:paraId="084AEDAA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45BAF" w:rsidRPr="00B21B6B" w14:paraId="1E2523B4" w14:textId="77777777" w:rsidTr="00545BAF">
        <w:tc>
          <w:tcPr>
            <w:tcW w:w="435" w:type="pct"/>
          </w:tcPr>
          <w:p w14:paraId="7E9DA208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34" w:type="pct"/>
          </w:tcPr>
          <w:p w14:paraId="005DFD3A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Наушники</w:t>
            </w:r>
          </w:p>
        </w:tc>
        <w:tc>
          <w:tcPr>
            <w:tcW w:w="964" w:type="pct"/>
          </w:tcPr>
          <w:p w14:paraId="30C85856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967" w:type="pct"/>
          </w:tcPr>
          <w:p w14:paraId="10F1B2EA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545BAF" w:rsidRPr="00B21B6B" w14:paraId="0F6007BC" w14:textId="77777777" w:rsidTr="00545BAF">
        <w:tc>
          <w:tcPr>
            <w:tcW w:w="435" w:type="pct"/>
          </w:tcPr>
          <w:p w14:paraId="11D78224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634" w:type="pct"/>
          </w:tcPr>
          <w:p w14:paraId="13A85913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Комплект галогенных осветителей </w:t>
            </w: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Falcon</w:t>
            </w: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Eyes</w:t>
            </w: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QLBK</w:t>
            </w: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1000v2.0</w:t>
            </w:r>
          </w:p>
        </w:tc>
        <w:tc>
          <w:tcPr>
            <w:tcW w:w="964" w:type="pct"/>
          </w:tcPr>
          <w:p w14:paraId="3C6DF802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967" w:type="pct"/>
          </w:tcPr>
          <w:p w14:paraId="61D030DA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45BAF" w:rsidRPr="00B21B6B" w14:paraId="0BD2F06F" w14:textId="77777777" w:rsidTr="00545BAF">
        <w:tc>
          <w:tcPr>
            <w:tcW w:w="435" w:type="pct"/>
          </w:tcPr>
          <w:p w14:paraId="72156753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634" w:type="pct"/>
          </w:tcPr>
          <w:p w14:paraId="3A29C58D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Комплект студийного оборудования </w:t>
            </w: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Falcon</w:t>
            </w: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Eyes</w:t>
            </w: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KeyLight</w:t>
            </w:r>
            <w:proofErr w:type="spellEnd"/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425L</w:t>
            </w: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ED</w:t>
            </w: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KIT</w:t>
            </w:r>
          </w:p>
        </w:tc>
        <w:tc>
          <w:tcPr>
            <w:tcW w:w="964" w:type="pct"/>
          </w:tcPr>
          <w:p w14:paraId="6F8C895D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967" w:type="pct"/>
          </w:tcPr>
          <w:p w14:paraId="7D7E9823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45BAF" w:rsidRPr="00B21B6B" w14:paraId="0849D449" w14:textId="77777777" w:rsidTr="00545BAF">
        <w:tc>
          <w:tcPr>
            <w:tcW w:w="435" w:type="pct"/>
          </w:tcPr>
          <w:p w14:paraId="365E8234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634" w:type="pct"/>
          </w:tcPr>
          <w:p w14:paraId="62B5E15A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Микрофон</w:t>
            </w:r>
          </w:p>
        </w:tc>
        <w:tc>
          <w:tcPr>
            <w:tcW w:w="964" w:type="pct"/>
          </w:tcPr>
          <w:p w14:paraId="76931913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967" w:type="pct"/>
          </w:tcPr>
          <w:p w14:paraId="0435F6E0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545BAF" w:rsidRPr="00B21B6B" w14:paraId="43B451C0" w14:textId="77777777" w:rsidTr="00545BAF">
        <w:tc>
          <w:tcPr>
            <w:tcW w:w="435" w:type="pct"/>
          </w:tcPr>
          <w:p w14:paraId="1361A1DB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34" w:type="pct"/>
          </w:tcPr>
          <w:p w14:paraId="238AFDEA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Фотокамера </w:t>
            </w: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Nikon</w:t>
            </w:r>
          </w:p>
        </w:tc>
        <w:tc>
          <w:tcPr>
            <w:tcW w:w="964" w:type="pct"/>
          </w:tcPr>
          <w:p w14:paraId="263BCC0E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967" w:type="pct"/>
          </w:tcPr>
          <w:p w14:paraId="5F100AF4" w14:textId="77777777" w:rsidR="00545BAF" w:rsidRPr="00B21B6B" w:rsidRDefault="00545BAF" w:rsidP="00C531A3">
            <w:pPr>
              <w:spacing w:after="0" w:line="36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14:paraId="77B1137B" w14:textId="77777777" w:rsidR="00DC67A1" w:rsidRPr="00B21B6B" w:rsidRDefault="00DC67A1" w:rsidP="00DC67A1">
      <w:pPr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4542A1" w14:textId="77777777" w:rsidR="00DC67A1" w:rsidRPr="00B21B6B" w:rsidRDefault="00DC67A1" w:rsidP="00DC67A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1B6B">
        <w:rPr>
          <w:rFonts w:ascii="Times New Roman" w:hAnsi="Times New Roman" w:cs="Times New Roman"/>
          <w:b/>
          <w:color w:val="auto"/>
          <w:sz w:val="24"/>
          <w:szCs w:val="24"/>
        </w:rPr>
        <w:t>кадровое обеспечение</w:t>
      </w:r>
      <w:r w:rsidRPr="00B21B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F19F885" w14:textId="77777777" w:rsidR="00DC67A1" w:rsidRPr="00B21B6B" w:rsidRDefault="00DC67A1" w:rsidP="00DC67A1">
      <w:pPr>
        <w:pStyle w:val="1"/>
        <w:spacing w:before="0" w:line="360" w:lineRule="auto"/>
        <w:ind w:firstLine="709"/>
        <w:jc w:val="both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B21B6B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Руководитель объединения «Волшебный мир анимации» должен иметь представление о традиционных и новых тенденциях в образовании, о требованиях, предъявляемых к результатам ФГОС ОО, уметь работать с большой и малой аудиторией детей, владеть социальными технологиями работы, приемами системно - деятельностного подхода, иметь методическую, экспертную и проектную позицию. Иметь знания в анимации. </w:t>
      </w:r>
    </w:p>
    <w:p w14:paraId="226004F3" w14:textId="77777777" w:rsidR="00DC67A1" w:rsidRPr="00B21B6B" w:rsidRDefault="00DC67A1" w:rsidP="00DC67A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Формы аттестации</w:t>
      </w:r>
    </w:p>
    <w:p w14:paraId="58AA90DA" w14:textId="77777777" w:rsidR="00DC67A1" w:rsidRPr="00B21B6B" w:rsidRDefault="00DC67A1" w:rsidP="00DC6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Промежуточная аттестация проводится согласно Положению об аттестации обучающихся. Аттестация проводится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hAnsi="Times New Roman" w:cs="Times New Roman"/>
          <w:sz w:val="24"/>
          <w:szCs w:val="24"/>
        </w:rPr>
        <w:t xml:space="preserve">защиты проектных работ. По итогам </w:t>
      </w:r>
      <w:r w:rsidRPr="00B21B6B">
        <w:rPr>
          <w:rFonts w:ascii="Times New Roman" w:hAnsi="Times New Roman" w:cs="Times New Roman"/>
          <w:sz w:val="24"/>
          <w:szCs w:val="24"/>
        </w:rPr>
        <w:lastRenderedPageBreak/>
        <w:t>аттестации определяется уровень освоения программы в баллах и в диагностическую карту заносятся результаты.</w:t>
      </w:r>
    </w:p>
    <w:p w14:paraId="2283EC57" w14:textId="77777777" w:rsidR="00DC67A1" w:rsidRPr="00B21B6B" w:rsidRDefault="00DC67A1" w:rsidP="00DC67A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Оценочный материал</w:t>
      </w:r>
    </w:p>
    <w:p w14:paraId="3A0E83B9" w14:textId="77777777" w:rsidR="00DC67A1" w:rsidRPr="00217E4B" w:rsidRDefault="00DC67A1" w:rsidP="00DC6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E4B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14:paraId="59E019EF" w14:textId="77777777" w:rsidR="00DC67A1" w:rsidRPr="00217E4B" w:rsidRDefault="00DC67A1" w:rsidP="00DC6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E4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промежуточной аттестации учащихся детского объединения</w:t>
      </w:r>
    </w:p>
    <w:p w14:paraId="054FDBD7" w14:textId="77777777" w:rsidR="00DC67A1" w:rsidRPr="00217E4B" w:rsidRDefault="00DC67A1" w:rsidP="00DC67A1">
      <w:pPr>
        <w:spacing w:after="0" w:line="240" w:lineRule="auto"/>
        <w:ind w:left="3380"/>
        <w:rPr>
          <w:rFonts w:ascii="Times New Roman" w:hAnsi="Times New Roman" w:cs="Times New Roman"/>
          <w:sz w:val="24"/>
          <w:szCs w:val="24"/>
        </w:rPr>
      </w:pPr>
      <w:r w:rsidRPr="00217E4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 учебного года</w:t>
      </w:r>
    </w:p>
    <w:p w14:paraId="63B17DCD" w14:textId="77777777" w:rsidR="00DC67A1" w:rsidRPr="00217E4B" w:rsidRDefault="00DC67A1" w:rsidP="00DC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4123E" w14:textId="77777777" w:rsidR="00DC67A1" w:rsidRPr="00217E4B" w:rsidRDefault="00DC67A1" w:rsidP="00DC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E4B">
        <w:rPr>
          <w:rFonts w:ascii="Times New Roman" w:eastAsia="Times New Roman" w:hAnsi="Times New Roman" w:cs="Times New Roman"/>
          <w:sz w:val="24"/>
          <w:szCs w:val="24"/>
        </w:rPr>
        <w:t>Название детского объединения__________________________________________________</w:t>
      </w:r>
    </w:p>
    <w:p w14:paraId="07AC962A" w14:textId="77777777" w:rsidR="00DC67A1" w:rsidRPr="00217E4B" w:rsidRDefault="00DC67A1" w:rsidP="00DC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E4B">
        <w:rPr>
          <w:rFonts w:ascii="Times New Roman" w:eastAsia="Times New Roman" w:hAnsi="Times New Roman" w:cs="Times New Roman"/>
          <w:sz w:val="24"/>
          <w:szCs w:val="24"/>
        </w:rPr>
        <w:t>Фамилия, имя, отчество педагога_________________________________________________</w:t>
      </w:r>
    </w:p>
    <w:p w14:paraId="0309813C" w14:textId="77777777" w:rsidR="00DC67A1" w:rsidRPr="00217E4B" w:rsidRDefault="00DC67A1" w:rsidP="00DC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E4B">
        <w:rPr>
          <w:rFonts w:ascii="Times New Roman" w:eastAsia="Times New Roman" w:hAnsi="Times New Roman" w:cs="Times New Roman"/>
          <w:sz w:val="24"/>
          <w:szCs w:val="24"/>
        </w:rPr>
        <w:t>Дата проведения_______________________________________________________________</w:t>
      </w:r>
    </w:p>
    <w:p w14:paraId="1EAF8236" w14:textId="77777777" w:rsidR="00DC67A1" w:rsidRPr="00217E4B" w:rsidRDefault="00DC67A1" w:rsidP="00DC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E4B">
        <w:rPr>
          <w:rFonts w:ascii="Times New Roman" w:eastAsia="Times New Roman" w:hAnsi="Times New Roman" w:cs="Times New Roman"/>
          <w:sz w:val="24"/>
          <w:szCs w:val="24"/>
        </w:rPr>
        <w:t>Форма проведения_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217E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4E2319ED" w14:textId="77777777" w:rsidR="00DC67A1" w:rsidRPr="00217E4B" w:rsidRDefault="00DC67A1" w:rsidP="00DC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E4B">
        <w:rPr>
          <w:rFonts w:ascii="Times New Roman" w:eastAsia="Times New Roman" w:hAnsi="Times New Roman" w:cs="Times New Roman"/>
          <w:sz w:val="24"/>
          <w:szCs w:val="24"/>
        </w:rPr>
        <w:t>Форма оценки результатов______________________________________________________</w:t>
      </w:r>
    </w:p>
    <w:p w14:paraId="33A66E71" w14:textId="77777777" w:rsidR="00DC67A1" w:rsidRPr="00217E4B" w:rsidRDefault="00DC67A1" w:rsidP="00DC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7BA9F" w14:textId="77777777" w:rsidR="00DC67A1" w:rsidRPr="00217E4B" w:rsidRDefault="00DC67A1" w:rsidP="00DC6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E4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промежуточной аттестации:</w:t>
      </w:r>
    </w:p>
    <w:tbl>
      <w:tblPr>
        <w:tblW w:w="9857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701"/>
        <w:gridCol w:w="1418"/>
        <w:gridCol w:w="2060"/>
      </w:tblGrid>
      <w:tr w:rsidR="00DC67A1" w:rsidRPr="00217E4B" w14:paraId="2A5DC87F" w14:textId="77777777" w:rsidTr="00C531A3">
        <w:trPr>
          <w:trHeight w:val="9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EF29DF" w14:textId="77777777" w:rsidR="00DC67A1" w:rsidRPr="00217E4B" w:rsidRDefault="00DC67A1" w:rsidP="00C531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14:paraId="18262E20" w14:textId="77777777" w:rsidR="00DC67A1" w:rsidRPr="00217E4B" w:rsidRDefault="00DC67A1" w:rsidP="00C531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4B">
              <w:rPr>
                <w:rFonts w:ascii="Times New Roman" w:eastAsia="Times New Roman" w:hAnsi="Times New Roman" w:cs="Times New Roman"/>
                <w:i/>
                <w:w w:val="98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BC43A80" w14:textId="77777777" w:rsidR="00DC67A1" w:rsidRPr="00217E4B" w:rsidRDefault="00DC67A1" w:rsidP="00C531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</w:t>
            </w:r>
          </w:p>
          <w:p w14:paraId="0204EECF" w14:textId="77777777" w:rsidR="00DC67A1" w:rsidRPr="00217E4B" w:rsidRDefault="00DC67A1" w:rsidP="00C531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ребенка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124A386B" w14:textId="77777777" w:rsidR="00DC67A1" w:rsidRPr="00217E4B" w:rsidRDefault="00DC67A1" w:rsidP="00C531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 обучения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23B6" w14:textId="77777777" w:rsidR="00DC67A1" w:rsidRPr="00217E4B" w:rsidRDefault="00DC67A1" w:rsidP="00C531A3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Уровень освоения учащимися </w:t>
            </w:r>
            <w:proofErr w:type="gramStart"/>
            <w:r w:rsidRPr="00217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дополнительной  общеобразовательной</w:t>
            </w:r>
            <w:proofErr w:type="gramEnd"/>
            <w:r w:rsidRPr="00217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(общеразвивающей) программы</w:t>
            </w:r>
          </w:p>
        </w:tc>
      </w:tr>
      <w:tr w:rsidR="00DC67A1" w:rsidRPr="00217E4B" w14:paraId="69A70C58" w14:textId="77777777" w:rsidTr="00C531A3">
        <w:trPr>
          <w:trHeight w:val="28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17FA2" w14:textId="77777777" w:rsidR="00DC67A1" w:rsidRPr="00217E4B" w:rsidRDefault="00DC67A1" w:rsidP="00C531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7EA5F56" w14:textId="77777777" w:rsidR="00DC67A1" w:rsidRPr="00217E4B" w:rsidRDefault="00DC67A1" w:rsidP="00C531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25585F41" w14:textId="77777777" w:rsidR="00DC67A1" w:rsidRPr="00217E4B" w:rsidRDefault="00DC67A1" w:rsidP="00C531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4B0180" w14:textId="77777777" w:rsidR="00DC67A1" w:rsidRPr="00217E4B" w:rsidRDefault="00DC67A1" w:rsidP="00C531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</w:tcPr>
          <w:p w14:paraId="3A8570E1" w14:textId="77777777" w:rsidR="00DC67A1" w:rsidRPr="00217E4B" w:rsidRDefault="00DC67A1" w:rsidP="00C531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4B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385D" w14:textId="77777777" w:rsidR="00DC67A1" w:rsidRPr="00217E4B" w:rsidRDefault="00DC67A1" w:rsidP="00C531A3">
            <w:pPr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4B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</w:tc>
      </w:tr>
      <w:tr w:rsidR="00DC67A1" w:rsidRPr="00217E4B" w14:paraId="42A2795F" w14:textId="77777777" w:rsidTr="00C531A3">
        <w:trPr>
          <w:trHeight w:val="26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916D86" w14:textId="77777777" w:rsidR="00DC67A1" w:rsidRPr="00217E4B" w:rsidRDefault="00DC67A1" w:rsidP="00C531A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39A8E" w14:textId="77777777" w:rsidR="00DC67A1" w:rsidRPr="00217E4B" w:rsidRDefault="00DC67A1" w:rsidP="00C5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CEA25" w14:textId="77777777" w:rsidR="00DC67A1" w:rsidRPr="00217E4B" w:rsidRDefault="00DC67A1" w:rsidP="00C5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9DF3587" w14:textId="77777777" w:rsidR="00DC67A1" w:rsidRPr="00217E4B" w:rsidRDefault="00DC67A1" w:rsidP="00C5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155CB4" w14:textId="77777777" w:rsidR="00DC67A1" w:rsidRPr="00217E4B" w:rsidRDefault="00DC67A1" w:rsidP="00C5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922501" w14:textId="77777777" w:rsidR="00DC67A1" w:rsidRPr="00217E4B" w:rsidRDefault="00DC67A1" w:rsidP="00C5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A1" w:rsidRPr="00217E4B" w14:paraId="2191CE77" w14:textId="77777777" w:rsidTr="00C531A3">
        <w:trPr>
          <w:trHeight w:val="26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6FB77" w14:textId="77777777" w:rsidR="00DC67A1" w:rsidRPr="00217E4B" w:rsidRDefault="00DC67A1" w:rsidP="00C531A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7E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9E8CA" w14:textId="77777777" w:rsidR="00DC67A1" w:rsidRPr="00217E4B" w:rsidRDefault="00DC67A1" w:rsidP="00C5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437DE" w14:textId="77777777" w:rsidR="00DC67A1" w:rsidRPr="00217E4B" w:rsidRDefault="00DC67A1" w:rsidP="00C5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580191D" w14:textId="77777777" w:rsidR="00DC67A1" w:rsidRPr="00217E4B" w:rsidRDefault="00DC67A1" w:rsidP="00C5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5059BC" w14:textId="77777777" w:rsidR="00DC67A1" w:rsidRPr="00217E4B" w:rsidRDefault="00DC67A1" w:rsidP="00C5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F3FDC" w14:textId="77777777" w:rsidR="00DC67A1" w:rsidRPr="00217E4B" w:rsidRDefault="00DC67A1" w:rsidP="00C5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AA6226" w14:textId="77777777" w:rsidR="00DC67A1" w:rsidRPr="00217E4B" w:rsidRDefault="00DC67A1" w:rsidP="00DC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4517A" w14:textId="77777777" w:rsidR="00DC67A1" w:rsidRPr="00B21B6B" w:rsidRDefault="00DC67A1" w:rsidP="00DC67A1">
      <w:pPr>
        <w:pStyle w:val="15"/>
        <w:tabs>
          <w:tab w:val="left" w:pos="108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14:paraId="5F3690F5" w14:textId="77777777" w:rsidR="00DC67A1" w:rsidRPr="00B21B6B" w:rsidRDefault="00DC67A1" w:rsidP="00DC67A1">
      <w:pPr>
        <w:pStyle w:val="3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- особенности организации образовательного процесса:</w:t>
      </w:r>
      <w:r w:rsidRPr="00B21B6B">
        <w:rPr>
          <w:rFonts w:ascii="Times New Roman" w:hAnsi="Times New Roman" w:cs="Times New Roman"/>
          <w:sz w:val="24"/>
          <w:szCs w:val="24"/>
        </w:rPr>
        <w:t xml:space="preserve"> очно</w:t>
      </w:r>
    </w:p>
    <w:p w14:paraId="4B63E676" w14:textId="77777777" w:rsidR="00DC67A1" w:rsidRDefault="00DC67A1" w:rsidP="00DC67A1">
      <w:pPr>
        <w:widowControl w:val="0"/>
        <w:tabs>
          <w:tab w:val="left" w:pos="4384"/>
        </w:tabs>
        <w:suppressAutoHyphens w:val="0"/>
        <w:autoSpaceDE w:val="0"/>
        <w:autoSpaceDN w:val="0"/>
        <w:spacing w:after="0" w:line="360" w:lineRule="auto"/>
        <w:ind w:right="26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- методы обучения</w:t>
      </w:r>
    </w:p>
    <w:p w14:paraId="528D2671" w14:textId="77777777" w:rsidR="00DC67A1" w:rsidRPr="00B21B6B" w:rsidRDefault="00DC67A1" w:rsidP="00DC67A1">
      <w:pPr>
        <w:widowControl w:val="0"/>
        <w:tabs>
          <w:tab w:val="left" w:pos="4384"/>
        </w:tabs>
        <w:suppressAutoHyphens w:val="0"/>
        <w:autoSpaceDE w:val="0"/>
        <w:autoSpaceDN w:val="0"/>
        <w:spacing w:after="0" w:line="360" w:lineRule="auto"/>
        <w:ind w:right="26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Словесные:</w:t>
      </w:r>
      <w:r w:rsidRPr="00B21B6B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объяснение,</w:t>
      </w:r>
      <w:r w:rsidRPr="00B21B6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разъяснение,</w:t>
      </w:r>
      <w:r w:rsidRPr="00B21B6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рассказ,</w:t>
      </w:r>
      <w:r w:rsidRPr="00B21B6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беседа,</w:t>
      </w:r>
      <w:r w:rsidRPr="00B21B6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описание</w:t>
      </w:r>
      <w:r w:rsidRPr="00B21B6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21B6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др.</w:t>
      </w:r>
    </w:p>
    <w:p w14:paraId="0C089445" w14:textId="77777777" w:rsidR="00DC67A1" w:rsidRPr="00B21B6B" w:rsidRDefault="00DC67A1" w:rsidP="00DC67A1">
      <w:pPr>
        <w:widowControl w:val="0"/>
        <w:tabs>
          <w:tab w:val="left" w:pos="1788"/>
          <w:tab w:val="left" w:pos="3493"/>
          <w:tab w:val="left" w:pos="5386"/>
          <w:tab w:val="left" w:pos="7420"/>
          <w:tab w:val="left" w:pos="8806"/>
        </w:tabs>
        <w:suppressAutoHyphens w:val="0"/>
        <w:autoSpaceDE w:val="0"/>
        <w:autoSpaceDN w:val="0"/>
        <w:spacing w:after="0" w:line="360" w:lineRule="auto"/>
        <w:ind w:left="142" w:right="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1B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en-US"/>
        </w:rPr>
        <w:t>Наглядные: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наблюдение,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21B6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демонстрация,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21B6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рассматривание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объектов,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просмотр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мультимедийных материалов и др.</w:t>
      </w:r>
    </w:p>
    <w:p w14:paraId="402CDF07" w14:textId="77777777" w:rsidR="00DC67A1" w:rsidRPr="00B21B6B" w:rsidRDefault="00DC67A1" w:rsidP="00DC67A1">
      <w:pPr>
        <w:widowControl w:val="0"/>
        <w:suppressAutoHyphens w:val="0"/>
        <w:autoSpaceDE w:val="0"/>
        <w:autoSpaceDN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1B6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Практические:</w:t>
      </w:r>
      <w:r w:rsidRPr="00B21B6B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упражнения,</w:t>
      </w:r>
      <w:r w:rsidRPr="00B21B6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самостоятельные</w:t>
      </w:r>
      <w:r w:rsidRPr="00B21B6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задания,</w:t>
      </w:r>
      <w:r w:rsidRPr="00B21B6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</w:t>
      </w:r>
      <w:r w:rsidRPr="00B21B6B">
        <w:rPr>
          <w:rFonts w:ascii="Times New Roman" w:eastAsia="Times New Roman" w:hAnsi="Times New Roman" w:cs="Times New Roman"/>
          <w:spacing w:val="79"/>
          <w:w w:val="150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работы.</w:t>
      </w:r>
    </w:p>
    <w:p w14:paraId="1474DFB8" w14:textId="77777777" w:rsidR="00DC67A1" w:rsidRPr="00B21B6B" w:rsidRDefault="00DC67A1" w:rsidP="00DC67A1">
      <w:pPr>
        <w:widowControl w:val="0"/>
        <w:suppressAutoHyphens w:val="0"/>
        <w:autoSpaceDE w:val="0"/>
        <w:autoSpaceDN w:val="0"/>
        <w:spacing w:after="0" w:line="360" w:lineRule="auto"/>
        <w:ind w:left="142" w:right="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1B6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Методы формирования</w:t>
      </w:r>
      <w:r w:rsidRPr="00B21B6B"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познавательной активности:</w:t>
      </w:r>
      <w:r w:rsidRPr="00B21B6B">
        <w:rPr>
          <w:rFonts w:ascii="Times New Roman" w:eastAsia="Times New Roman" w:hAnsi="Times New Roman" w:cs="Times New Roman"/>
          <w:b/>
          <w:i/>
          <w:spacing w:val="29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постановка проблемных вопросов, приём «преднамеренных ошибок», поощрение самостоятельности и творчества.</w:t>
      </w:r>
    </w:p>
    <w:p w14:paraId="62B756F4" w14:textId="77777777" w:rsidR="00DC67A1" w:rsidRPr="00B21B6B" w:rsidRDefault="00DC67A1" w:rsidP="00DC67A1">
      <w:pPr>
        <w:widowControl w:val="0"/>
        <w:suppressAutoHyphens w:val="0"/>
        <w:autoSpaceDE w:val="0"/>
        <w:autoSpaceDN w:val="0"/>
        <w:spacing w:after="0" w:line="360" w:lineRule="auto"/>
        <w:ind w:left="142" w:right="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1B6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Методы формирования поведения в коллективе: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упражнения, игра, приучение, поручение и др.</w:t>
      </w:r>
    </w:p>
    <w:p w14:paraId="2E8FC8ED" w14:textId="77777777" w:rsidR="00DC67A1" w:rsidRPr="00B21B6B" w:rsidRDefault="00DC67A1" w:rsidP="00DC67A1">
      <w:pPr>
        <w:widowControl w:val="0"/>
        <w:suppressAutoHyphens w:val="0"/>
        <w:autoSpaceDE w:val="0"/>
        <w:autoSpaceDN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1B6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Методы</w:t>
      </w:r>
      <w:r w:rsidRPr="00B21B6B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стимулирования:</w:t>
      </w:r>
      <w:r w:rsidRPr="00B21B6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постановка</w:t>
      </w:r>
      <w:r w:rsidRPr="00B21B6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перспективы,</w:t>
      </w:r>
      <w:r w:rsidRPr="00B21B6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поощрение,</w:t>
      </w:r>
      <w:r w:rsidRPr="00B21B6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одобрение,</w:t>
      </w:r>
      <w:r w:rsidRPr="00B21B6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21B6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порицание.</w:t>
      </w:r>
    </w:p>
    <w:p w14:paraId="5D1BF05B" w14:textId="77777777" w:rsidR="00DC67A1" w:rsidRPr="00B21B6B" w:rsidRDefault="00DC67A1" w:rsidP="00DC67A1">
      <w:pPr>
        <w:pStyle w:val="3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- формы организации образовательного процесса</w:t>
      </w:r>
      <w:r w:rsidRPr="00B21B6B">
        <w:rPr>
          <w:rFonts w:ascii="Times New Roman" w:hAnsi="Times New Roman" w:cs="Times New Roman"/>
          <w:sz w:val="24"/>
          <w:szCs w:val="24"/>
        </w:rPr>
        <w:t>: индивидуальная, индивидуально-групповая и групповая;</w:t>
      </w:r>
    </w:p>
    <w:p w14:paraId="13E0BF1C" w14:textId="77777777" w:rsidR="00DC67A1" w:rsidRPr="00B21B6B" w:rsidRDefault="00DC67A1" w:rsidP="00DC67A1">
      <w:pPr>
        <w:pStyle w:val="3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- формы организации учебного занятия</w:t>
      </w:r>
      <w:r w:rsidRPr="00B21B6B">
        <w:rPr>
          <w:rFonts w:ascii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hAnsi="Times New Roman" w:cs="Times New Roman"/>
          <w:b/>
          <w:sz w:val="24"/>
          <w:szCs w:val="24"/>
        </w:rPr>
        <w:t>-</w:t>
      </w:r>
      <w:r w:rsidRPr="00B21B6B">
        <w:rPr>
          <w:rFonts w:ascii="Times New Roman" w:hAnsi="Times New Roman" w:cs="Times New Roman"/>
          <w:sz w:val="24"/>
          <w:szCs w:val="24"/>
        </w:rPr>
        <w:t xml:space="preserve"> беседа, выставка, галерея, защита проектов, мастер-класс, наблюдение, практическое занятие, презентация</w:t>
      </w:r>
      <w:proofErr w:type="gramStart"/>
      <w:r w:rsidRPr="00B21B6B">
        <w:rPr>
          <w:rFonts w:ascii="Times New Roman" w:hAnsi="Times New Roman" w:cs="Times New Roman"/>
          <w:sz w:val="24"/>
          <w:szCs w:val="24"/>
        </w:rPr>
        <w:t>, ;</w:t>
      </w:r>
      <w:proofErr w:type="gramEnd"/>
    </w:p>
    <w:p w14:paraId="301045CD" w14:textId="77777777" w:rsidR="00DC67A1" w:rsidRPr="00B21B6B" w:rsidRDefault="00DC67A1" w:rsidP="00DC67A1">
      <w:pPr>
        <w:pStyle w:val="15"/>
        <w:tabs>
          <w:tab w:val="left" w:pos="390"/>
          <w:tab w:val="left" w:pos="67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lastRenderedPageBreak/>
        <w:t>- педагогические технологии</w:t>
      </w:r>
      <w:r w:rsidRPr="00B21B6B">
        <w:rPr>
          <w:rFonts w:ascii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hAnsi="Times New Roman" w:cs="Times New Roman"/>
          <w:b/>
          <w:sz w:val="24"/>
          <w:szCs w:val="24"/>
        </w:rPr>
        <w:t>-</w:t>
      </w:r>
      <w:r w:rsidRPr="00B21B6B">
        <w:rPr>
          <w:rStyle w:val="23"/>
          <w:rFonts w:cs="Times New Roman"/>
          <w:b w:val="0"/>
          <w:sz w:val="24"/>
          <w:szCs w:val="24"/>
        </w:rPr>
        <w:t xml:space="preserve">технология группового обучения, технология коллективного </w:t>
      </w:r>
      <w:proofErr w:type="spellStart"/>
      <w:r w:rsidRPr="00B21B6B">
        <w:rPr>
          <w:rStyle w:val="23"/>
          <w:rFonts w:cs="Times New Roman"/>
          <w:b w:val="0"/>
          <w:sz w:val="24"/>
          <w:szCs w:val="24"/>
        </w:rPr>
        <w:t>взаимообучения</w:t>
      </w:r>
      <w:proofErr w:type="spellEnd"/>
      <w:r w:rsidRPr="00B21B6B">
        <w:rPr>
          <w:rStyle w:val="23"/>
          <w:rFonts w:cs="Times New Roman"/>
          <w:b w:val="0"/>
          <w:sz w:val="24"/>
          <w:szCs w:val="24"/>
        </w:rPr>
        <w:t xml:space="preserve">, технология дистанционного обучения, технология проектной деятельности, технология игровой деятельности, коммуникативная технология обучения, технология коллективной творческой деятельности, технология развития критического мышления, технология портфолио, </w:t>
      </w:r>
      <w:proofErr w:type="spellStart"/>
      <w:r w:rsidRPr="00B21B6B">
        <w:rPr>
          <w:rStyle w:val="23"/>
          <w:rFonts w:cs="Times New Roman"/>
          <w:b w:val="0"/>
          <w:sz w:val="24"/>
          <w:szCs w:val="24"/>
        </w:rPr>
        <w:t>здоровьесберегающая</w:t>
      </w:r>
      <w:proofErr w:type="spellEnd"/>
      <w:r w:rsidRPr="00B21B6B">
        <w:rPr>
          <w:rStyle w:val="23"/>
          <w:rFonts w:cs="Times New Roman"/>
          <w:b w:val="0"/>
          <w:sz w:val="24"/>
          <w:szCs w:val="24"/>
        </w:rPr>
        <w:t xml:space="preserve"> технология.</w:t>
      </w:r>
    </w:p>
    <w:p w14:paraId="7B529EE3" w14:textId="77777777" w:rsidR="00DC67A1" w:rsidRDefault="00DC67A1" w:rsidP="00DC67A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A66D5E" w14:textId="77777777" w:rsidR="00DC67A1" w:rsidRPr="00B21B6B" w:rsidRDefault="00DC67A1" w:rsidP="00DC67A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14:paraId="2ABE6F37" w14:textId="77777777" w:rsidR="00DC67A1" w:rsidRPr="00B21B6B" w:rsidRDefault="00DC67A1" w:rsidP="00DC67A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дополнительной общеобразовательной общеразвивающей программы </w:t>
      </w:r>
    </w:p>
    <w:p w14:paraId="66BD5011" w14:textId="77777777" w:rsidR="00DC67A1" w:rsidRPr="00B21B6B" w:rsidRDefault="00DC67A1" w:rsidP="00DC67A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 xml:space="preserve"> «Волшебный мир анимации»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14:paraId="07B59A22" w14:textId="77777777" w:rsidR="00DC67A1" w:rsidRPr="00B21B6B" w:rsidRDefault="00DC67A1" w:rsidP="00DC67A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18"/>
        <w:gridCol w:w="1418"/>
        <w:gridCol w:w="33"/>
        <w:gridCol w:w="1634"/>
        <w:gridCol w:w="2797"/>
      </w:tblGrid>
      <w:tr w:rsidR="00DC67A1" w:rsidRPr="00B21B6B" w14:paraId="199778F5" w14:textId="77777777" w:rsidTr="00C531A3">
        <w:trPr>
          <w:trHeight w:val="1076"/>
        </w:trPr>
        <w:tc>
          <w:tcPr>
            <w:tcW w:w="2093" w:type="dxa"/>
            <w:vAlign w:val="center"/>
          </w:tcPr>
          <w:p w14:paraId="5CE6CACA" w14:textId="77777777" w:rsidR="00DC67A1" w:rsidRPr="00B21B6B" w:rsidRDefault="00DC67A1" w:rsidP="00C53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ind w:right="6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</w:t>
            </w:r>
            <w:r w:rsidRPr="00B21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обучения</w:t>
            </w:r>
            <w:r w:rsidRPr="00B21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018" w:type="dxa"/>
            <w:vAlign w:val="center"/>
          </w:tcPr>
          <w:p w14:paraId="1CFE8951" w14:textId="77777777" w:rsidR="00DC67A1" w:rsidRPr="00B21B6B" w:rsidRDefault="00DC67A1" w:rsidP="00C53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ind w:right="6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обучения</w:t>
            </w:r>
            <w:r w:rsidRPr="00B21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1451" w:type="dxa"/>
            <w:gridSpan w:val="2"/>
            <w:vAlign w:val="center"/>
          </w:tcPr>
          <w:p w14:paraId="6BE6AB69" w14:textId="77777777" w:rsidR="00DC67A1" w:rsidRPr="00B21B6B" w:rsidRDefault="00DC67A1" w:rsidP="00C53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ind w:right="6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Pr="00B21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 w:rsidRPr="00B21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недель</w:t>
            </w:r>
          </w:p>
        </w:tc>
        <w:tc>
          <w:tcPr>
            <w:tcW w:w="1634" w:type="dxa"/>
            <w:vAlign w:val="center"/>
          </w:tcPr>
          <w:p w14:paraId="0B4AC3D3" w14:textId="77777777" w:rsidR="00DC67A1" w:rsidRPr="00B21B6B" w:rsidRDefault="00DC67A1" w:rsidP="00C53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ind w:right="6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Pr="00B21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 w:rsidRPr="00B21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797" w:type="dxa"/>
            <w:vAlign w:val="center"/>
          </w:tcPr>
          <w:p w14:paraId="4E471FB0" w14:textId="77777777" w:rsidR="00DC67A1" w:rsidRPr="00B21B6B" w:rsidRDefault="00DC67A1" w:rsidP="00C53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ind w:right="6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DC67A1" w:rsidRPr="00B21B6B" w14:paraId="23409FCE" w14:textId="77777777" w:rsidTr="00C531A3">
        <w:trPr>
          <w:trHeight w:val="521"/>
        </w:trPr>
        <w:tc>
          <w:tcPr>
            <w:tcW w:w="2093" w:type="dxa"/>
            <w:vAlign w:val="center"/>
          </w:tcPr>
          <w:p w14:paraId="6308168F" w14:textId="69832692" w:rsidR="00DC67A1" w:rsidRPr="00B21B6B" w:rsidRDefault="00DC67A1" w:rsidP="00C53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ind w:right="6"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21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18" w:type="dxa"/>
            <w:vAlign w:val="center"/>
          </w:tcPr>
          <w:p w14:paraId="485657B2" w14:textId="2868581F" w:rsidR="00DC67A1" w:rsidRPr="00B21B6B" w:rsidRDefault="00DC67A1" w:rsidP="00C53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ind w:right="6"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31.05.202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336F2926" w14:textId="77777777" w:rsidR="00DC67A1" w:rsidRPr="00B21B6B" w:rsidRDefault="00DC67A1" w:rsidP="00C53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ind w:right="6"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667" w:type="dxa"/>
            <w:gridSpan w:val="2"/>
            <w:vAlign w:val="center"/>
          </w:tcPr>
          <w:p w14:paraId="4A8A5658" w14:textId="77777777" w:rsidR="00DC67A1" w:rsidRPr="00B21B6B" w:rsidRDefault="00DC67A1" w:rsidP="00C53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ind w:right="6"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797" w:type="dxa"/>
            <w:vAlign w:val="center"/>
          </w:tcPr>
          <w:p w14:paraId="381F4902" w14:textId="77777777" w:rsidR="00DC67A1" w:rsidRPr="00B21B6B" w:rsidRDefault="00DC67A1" w:rsidP="00C53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ind w:right="6"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часа в неделю</w:t>
            </w:r>
          </w:p>
        </w:tc>
      </w:tr>
    </w:tbl>
    <w:p w14:paraId="013F5FA8" w14:textId="77777777" w:rsidR="00DC67A1" w:rsidRPr="00B21B6B" w:rsidRDefault="00DC67A1" w:rsidP="00DC67A1">
      <w:pPr>
        <w:pStyle w:val="af7"/>
        <w:widowControl w:val="0"/>
        <w:tabs>
          <w:tab w:val="left" w:pos="4384"/>
        </w:tabs>
        <w:suppressAutoHyphens w:val="0"/>
        <w:autoSpaceDE w:val="0"/>
        <w:autoSpaceDN w:val="0"/>
        <w:spacing w:after="0" w:line="360" w:lineRule="auto"/>
        <w:ind w:left="1429" w:right="264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7455DE2" w14:textId="77777777" w:rsidR="00DC67A1" w:rsidRPr="00B21B6B" w:rsidRDefault="00DC67A1" w:rsidP="00DC67A1">
      <w:pPr>
        <w:shd w:val="clear" w:color="auto" w:fill="FFFFFF"/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14:paraId="3B2FAD9A" w14:textId="77777777" w:rsidR="00DC67A1" w:rsidRPr="00B21B6B" w:rsidRDefault="00DC67A1" w:rsidP="00DC67A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23ADC2" w14:textId="77777777" w:rsidR="00DC67A1" w:rsidRPr="00B21B6B" w:rsidRDefault="00DC67A1" w:rsidP="00DC67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Для педагога</w:t>
      </w:r>
    </w:p>
    <w:p w14:paraId="06CDC9E4" w14:textId="77777777" w:rsidR="00DC67A1" w:rsidRPr="00B21B6B" w:rsidRDefault="00DC67A1" w:rsidP="00DC67A1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>Иткин, В.Д. Что делает мультипликационный фильм интересным</w:t>
      </w:r>
    </w:p>
    <w:p w14:paraId="1FC6DE36" w14:textId="77777777" w:rsidR="00DC67A1" w:rsidRPr="00B21B6B" w:rsidRDefault="00DC67A1" w:rsidP="00DC67A1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Казакова Р.Г., Мацкевич Ж.В. Смотрим и рисуем мультфильмы. Методическое пособие. М.,2017 – 125с.</w:t>
      </w:r>
    </w:p>
    <w:p w14:paraId="2B4781CE" w14:textId="77777777" w:rsidR="00DC67A1" w:rsidRDefault="00DC67A1" w:rsidP="00DC67A1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Красный Ю.Е., </w:t>
      </w:r>
      <w:proofErr w:type="spellStart"/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Курдюкова</w:t>
      </w:r>
      <w:proofErr w:type="spellEnd"/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Л.И. Мультфильмы руками детей: книга для учителя. – М., 2016.</w:t>
      </w:r>
    </w:p>
    <w:p w14:paraId="714B7A8C" w14:textId="77777777" w:rsidR="00DC67A1" w:rsidRPr="00B21B6B" w:rsidRDefault="00DC67A1" w:rsidP="00DC67A1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Методические рекомендации по проектированию современных дополнительных общеобразовательных (общеразвивающих) программ (2017) ГБУДО «Республиканский центр внешкольной работы», г. Казань [Электронный ресурс]. </w:t>
      </w:r>
    </w:p>
    <w:p w14:paraId="77A94E55" w14:textId="77777777" w:rsidR="00DC67A1" w:rsidRPr="00B21B6B" w:rsidRDefault="00DC67A1" w:rsidP="00DC67A1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14:paraId="352F0E49" w14:textId="77777777" w:rsidR="00DC67A1" w:rsidRPr="00B21B6B" w:rsidRDefault="00DC67A1" w:rsidP="00DC67A1">
      <w:pPr>
        <w:pStyle w:val="af7"/>
        <w:numPr>
          <w:ilvl w:val="0"/>
          <w:numId w:val="12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Боярский И.Я. До востребования. Сборник сценариев для анимации. М., 2016</w:t>
      </w:r>
    </w:p>
    <w:p w14:paraId="6943E6A6" w14:textId="77777777" w:rsidR="00DC67A1" w:rsidRPr="00B21B6B" w:rsidRDefault="00DC67A1" w:rsidP="00DC67A1">
      <w:pPr>
        <w:pStyle w:val="af7"/>
        <w:numPr>
          <w:ilvl w:val="0"/>
          <w:numId w:val="12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Наши мультфильмы. Сост. </w:t>
      </w:r>
      <w:proofErr w:type="spellStart"/>
      <w:r w:rsidRPr="00B21B6B">
        <w:rPr>
          <w:rFonts w:ascii="Times New Roman" w:hAnsi="Times New Roman" w:cs="Times New Roman"/>
          <w:sz w:val="24"/>
          <w:szCs w:val="24"/>
        </w:rPr>
        <w:t>И.Марголина</w:t>
      </w:r>
      <w:proofErr w:type="spellEnd"/>
      <w:r w:rsidRPr="00B21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B6B">
        <w:rPr>
          <w:rFonts w:ascii="Times New Roman" w:hAnsi="Times New Roman" w:cs="Times New Roman"/>
          <w:sz w:val="24"/>
          <w:szCs w:val="24"/>
        </w:rPr>
        <w:t>Н.Лозинская</w:t>
      </w:r>
      <w:proofErr w:type="spellEnd"/>
      <w:r w:rsidRPr="00B21B6B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B21B6B">
        <w:rPr>
          <w:rFonts w:ascii="Times New Roman" w:hAnsi="Times New Roman" w:cs="Times New Roman"/>
          <w:sz w:val="24"/>
          <w:szCs w:val="24"/>
        </w:rPr>
        <w:t>Интеррос</w:t>
      </w:r>
      <w:proofErr w:type="spellEnd"/>
      <w:r w:rsidRPr="00B21B6B">
        <w:rPr>
          <w:rFonts w:ascii="Times New Roman" w:hAnsi="Times New Roman" w:cs="Times New Roman"/>
          <w:sz w:val="24"/>
          <w:szCs w:val="24"/>
        </w:rPr>
        <w:t>, 2018</w:t>
      </w:r>
    </w:p>
    <w:p w14:paraId="6CF4703A" w14:textId="77777777" w:rsidR="00DC67A1" w:rsidRPr="00B21B6B" w:rsidRDefault="00DC67A1" w:rsidP="00DC67A1">
      <w:pPr>
        <w:pStyle w:val="af7"/>
        <w:numPr>
          <w:ilvl w:val="0"/>
          <w:numId w:val="12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Энциклопедия отечественной мультипликации. Сост. </w:t>
      </w:r>
      <w:proofErr w:type="spellStart"/>
      <w:r w:rsidRPr="00B21B6B">
        <w:rPr>
          <w:rFonts w:ascii="Times New Roman" w:hAnsi="Times New Roman" w:cs="Times New Roman"/>
          <w:sz w:val="24"/>
          <w:szCs w:val="24"/>
        </w:rPr>
        <w:t>С.Капков</w:t>
      </w:r>
      <w:proofErr w:type="spellEnd"/>
      <w:r w:rsidRPr="00B21B6B">
        <w:rPr>
          <w:rFonts w:ascii="Times New Roman" w:hAnsi="Times New Roman" w:cs="Times New Roman"/>
          <w:sz w:val="24"/>
          <w:szCs w:val="24"/>
        </w:rPr>
        <w:t>. М.: Алгоритм, 2016.</w:t>
      </w:r>
    </w:p>
    <w:p w14:paraId="78825FEC" w14:textId="77777777" w:rsidR="00DC67A1" w:rsidRPr="00B21B6B" w:rsidRDefault="00DC67A1" w:rsidP="00DC67A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14:paraId="3CA6CE81" w14:textId="77777777" w:rsidR="00DC67A1" w:rsidRPr="00B21B6B" w:rsidRDefault="00C531A3" w:rsidP="00DC67A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" w:history="1">
        <w:r w:rsidR="00DC67A1" w:rsidRPr="00B21B6B">
          <w:rPr>
            <w:rStyle w:val="af4"/>
            <w:rFonts w:ascii="Times New Roman" w:eastAsia="Times New Roman" w:hAnsi="Times New Roman" w:cs="Times New Roman"/>
            <w:b/>
            <w:sz w:val="24"/>
            <w:szCs w:val="24"/>
          </w:rPr>
          <w:t>https://vse-kursy.com/read/427-uroki-po-sozdaniyu-multfilmov.html</w:t>
        </w:r>
      </w:hyperlink>
    </w:p>
    <w:p w14:paraId="664D08BF" w14:textId="77777777" w:rsidR="00DC67A1" w:rsidRPr="00B21B6B" w:rsidRDefault="00C531A3" w:rsidP="00DC67A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1" w:history="1">
        <w:r w:rsidR="00DC67A1" w:rsidRPr="00B21B6B">
          <w:rPr>
            <w:rStyle w:val="af4"/>
            <w:rFonts w:ascii="Times New Roman" w:eastAsia="Times New Roman" w:hAnsi="Times New Roman" w:cs="Times New Roman"/>
            <w:b/>
            <w:sz w:val="24"/>
            <w:szCs w:val="24"/>
          </w:rPr>
          <w:t>https://tlum.ru/news/kak-rebenok-mozet-sam-sozdat-svoj-multfilm/</w:t>
        </w:r>
      </w:hyperlink>
    </w:p>
    <w:p w14:paraId="3C275A24" w14:textId="742B9CB8" w:rsidR="00D425DE" w:rsidRDefault="00C531A3" w:rsidP="00D425DE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rPr>
          <w:rStyle w:val="af4"/>
          <w:rFonts w:ascii="Times New Roman" w:eastAsia="Times New Roman" w:hAnsi="Times New Roman" w:cs="Times New Roman"/>
          <w:b/>
          <w:sz w:val="24"/>
          <w:szCs w:val="24"/>
        </w:rPr>
      </w:pPr>
      <w:hyperlink r:id="rId12" w:history="1">
        <w:r w:rsidR="00DC67A1" w:rsidRPr="00B21B6B">
          <w:rPr>
            <w:rStyle w:val="af4"/>
            <w:rFonts w:ascii="Times New Roman" w:eastAsia="Times New Roman" w:hAnsi="Times New Roman" w:cs="Times New Roman"/>
            <w:b/>
            <w:sz w:val="24"/>
            <w:szCs w:val="24"/>
          </w:rPr>
          <w:t>https://videozayac.ru/blog/30-programm-dlya-sozdaniya-animacii/</w:t>
        </w:r>
      </w:hyperlink>
    </w:p>
    <w:p w14:paraId="48284065" w14:textId="4B3B3EC7" w:rsidR="00D425DE" w:rsidRDefault="00D425DE">
      <w:pPr>
        <w:suppressAutoHyphens w:val="0"/>
        <w:spacing w:after="0" w:line="240" w:lineRule="auto"/>
        <w:rPr>
          <w:rStyle w:val="af4"/>
          <w:rFonts w:ascii="Times New Roman" w:eastAsia="Times New Roman" w:hAnsi="Times New Roman" w:cs="Times New Roman"/>
          <w:b/>
          <w:sz w:val="24"/>
          <w:szCs w:val="24"/>
        </w:rPr>
      </w:pPr>
    </w:p>
    <w:p w14:paraId="591E22D8" w14:textId="77777777" w:rsidR="00DC67A1" w:rsidRPr="00D425DE" w:rsidRDefault="00DC67A1" w:rsidP="00D425DE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C67A1" w:rsidRPr="00D425DE" w:rsidSect="003B61E4">
      <w:type w:val="continuous"/>
      <w:pgSz w:w="11906" w:h="16838"/>
      <w:pgMar w:top="1134" w:right="850" w:bottom="1134" w:left="1701" w:header="720" w:footer="708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87E1F" w14:textId="77777777" w:rsidR="00127B8C" w:rsidRDefault="00127B8C">
      <w:pPr>
        <w:spacing w:after="0" w:line="240" w:lineRule="auto"/>
      </w:pPr>
      <w:r>
        <w:separator/>
      </w:r>
    </w:p>
  </w:endnote>
  <w:endnote w:type="continuationSeparator" w:id="0">
    <w:p w14:paraId="6414E101" w14:textId="77777777" w:rsidR="00127B8C" w:rsidRDefault="0012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ont32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793314"/>
      <w:docPartObj>
        <w:docPartGallery w:val="Page Numbers (Bottom of Page)"/>
        <w:docPartUnique/>
      </w:docPartObj>
    </w:sdtPr>
    <w:sdtContent>
      <w:p w14:paraId="06039606" w14:textId="77777777" w:rsidR="00127B8C" w:rsidRDefault="00127B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29F12B6" w14:textId="77777777" w:rsidR="00127B8C" w:rsidRDefault="00127B8C">
    <w:pPr>
      <w:spacing w:after="0"/>
      <w:ind w:left="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323EF" w14:textId="77777777" w:rsidR="00127B8C" w:rsidRDefault="00127B8C">
      <w:pPr>
        <w:spacing w:after="0" w:line="240" w:lineRule="auto"/>
      </w:pPr>
      <w:r>
        <w:separator/>
      </w:r>
    </w:p>
  </w:footnote>
  <w:footnote w:type="continuationSeparator" w:id="0">
    <w:p w14:paraId="550E7288" w14:textId="77777777" w:rsidR="00127B8C" w:rsidRDefault="00127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16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E5487"/>
    <w:multiLevelType w:val="hybridMultilevel"/>
    <w:tmpl w:val="F5EA937C"/>
    <w:lvl w:ilvl="0" w:tplc="31BEA8D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712511"/>
    <w:multiLevelType w:val="multilevel"/>
    <w:tmpl w:val="8DE8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843C8B"/>
    <w:multiLevelType w:val="hybridMultilevel"/>
    <w:tmpl w:val="53FA0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62E46"/>
    <w:multiLevelType w:val="hybridMultilevel"/>
    <w:tmpl w:val="53FA0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701BE"/>
    <w:multiLevelType w:val="hybridMultilevel"/>
    <w:tmpl w:val="0584E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C37D7A"/>
    <w:multiLevelType w:val="multilevel"/>
    <w:tmpl w:val="46E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6D514E"/>
    <w:multiLevelType w:val="hybridMultilevel"/>
    <w:tmpl w:val="9354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F741A"/>
    <w:multiLevelType w:val="hybridMultilevel"/>
    <w:tmpl w:val="3828A102"/>
    <w:lvl w:ilvl="0" w:tplc="31BEA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6F1CCF"/>
    <w:multiLevelType w:val="hybridMultilevel"/>
    <w:tmpl w:val="2FC27A5E"/>
    <w:lvl w:ilvl="0" w:tplc="AFDE5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D553EB"/>
    <w:multiLevelType w:val="hybridMultilevel"/>
    <w:tmpl w:val="CE7AC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C261A"/>
    <w:multiLevelType w:val="hybridMultilevel"/>
    <w:tmpl w:val="BBB24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7757D2A"/>
    <w:multiLevelType w:val="multilevel"/>
    <w:tmpl w:val="0DEA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73310F"/>
    <w:multiLevelType w:val="hybridMultilevel"/>
    <w:tmpl w:val="53FA0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245B"/>
    <w:multiLevelType w:val="hybridMultilevel"/>
    <w:tmpl w:val="3828A102"/>
    <w:lvl w:ilvl="0" w:tplc="31BEA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05018EF"/>
    <w:multiLevelType w:val="multilevel"/>
    <w:tmpl w:val="64B03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3A25C8B"/>
    <w:multiLevelType w:val="hybridMultilevel"/>
    <w:tmpl w:val="132E2C22"/>
    <w:lvl w:ilvl="0" w:tplc="AFDE5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91670C"/>
    <w:multiLevelType w:val="hybridMultilevel"/>
    <w:tmpl w:val="7D6C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22"/>
  </w:num>
  <w:num w:numId="5">
    <w:abstractNumId w:val="18"/>
  </w:num>
  <w:num w:numId="6">
    <w:abstractNumId w:val="25"/>
  </w:num>
  <w:num w:numId="7">
    <w:abstractNumId w:val="17"/>
  </w:num>
  <w:num w:numId="8">
    <w:abstractNumId w:val="24"/>
  </w:num>
  <w:num w:numId="9">
    <w:abstractNumId w:val="19"/>
  </w:num>
  <w:num w:numId="10">
    <w:abstractNumId w:val="26"/>
  </w:num>
  <w:num w:numId="11">
    <w:abstractNumId w:val="23"/>
  </w:num>
  <w:num w:numId="12">
    <w:abstractNumId w:val="10"/>
  </w:num>
  <w:num w:numId="13">
    <w:abstractNumId w:val="15"/>
  </w:num>
  <w:num w:numId="14">
    <w:abstractNumId w:val="21"/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2"/>
    </w:lvlOverride>
  </w:num>
  <w:num w:numId="17">
    <w:abstractNumId w:val="11"/>
    <w:lvlOverride w:ilvl="0">
      <w:startOverride w:val="3"/>
    </w:lvlOverride>
  </w:num>
  <w:num w:numId="18">
    <w:abstractNumId w:val="16"/>
  </w:num>
  <w:num w:numId="1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3E"/>
    <w:rsid w:val="00032AF8"/>
    <w:rsid w:val="000352B7"/>
    <w:rsid w:val="00057BA7"/>
    <w:rsid w:val="00062779"/>
    <w:rsid w:val="000714AD"/>
    <w:rsid w:val="00085654"/>
    <w:rsid w:val="000944C3"/>
    <w:rsid w:val="000B6560"/>
    <w:rsid w:val="000B67BD"/>
    <w:rsid w:val="000E6F4A"/>
    <w:rsid w:val="00104E6C"/>
    <w:rsid w:val="001052FF"/>
    <w:rsid w:val="0011149B"/>
    <w:rsid w:val="00114C89"/>
    <w:rsid w:val="001154ED"/>
    <w:rsid w:val="001161D6"/>
    <w:rsid w:val="00127B8C"/>
    <w:rsid w:val="00136D0D"/>
    <w:rsid w:val="00157ADF"/>
    <w:rsid w:val="00177AEF"/>
    <w:rsid w:val="0018060F"/>
    <w:rsid w:val="00181CA8"/>
    <w:rsid w:val="001939E2"/>
    <w:rsid w:val="001A371B"/>
    <w:rsid w:val="001B0A3E"/>
    <w:rsid w:val="001C3CCD"/>
    <w:rsid w:val="001D144D"/>
    <w:rsid w:val="001E0E7D"/>
    <w:rsid w:val="001F1673"/>
    <w:rsid w:val="002010CB"/>
    <w:rsid w:val="00211357"/>
    <w:rsid w:val="00217E4B"/>
    <w:rsid w:val="00237283"/>
    <w:rsid w:val="002438FB"/>
    <w:rsid w:val="00250752"/>
    <w:rsid w:val="002517D7"/>
    <w:rsid w:val="0026154C"/>
    <w:rsid w:val="002732D7"/>
    <w:rsid w:val="00290B5E"/>
    <w:rsid w:val="00297FB7"/>
    <w:rsid w:val="002B657B"/>
    <w:rsid w:val="002C7242"/>
    <w:rsid w:val="002D6E1F"/>
    <w:rsid w:val="002E3F5E"/>
    <w:rsid w:val="002F2BC0"/>
    <w:rsid w:val="002F31D4"/>
    <w:rsid w:val="002F6E69"/>
    <w:rsid w:val="003041A4"/>
    <w:rsid w:val="00314060"/>
    <w:rsid w:val="00320A24"/>
    <w:rsid w:val="00364E2A"/>
    <w:rsid w:val="00381884"/>
    <w:rsid w:val="003A67FA"/>
    <w:rsid w:val="003B61E4"/>
    <w:rsid w:val="003D021A"/>
    <w:rsid w:val="003E1B11"/>
    <w:rsid w:val="003F09A2"/>
    <w:rsid w:val="003F4107"/>
    <w:rsid w:val="004040CD"/>
    <w:rsid w:val="00411FB0"/>
    <w:rsid w:val="004120FD"/>
    <w:rsid w:val="00413761"/>
    <w:rsid w:val="00430129"/>
    <w:rsid w:val="00451702"/>
    <w:rsid w:val="00454DDA"/>
    <w:rsid w:val="004774A5"/>
    <w:rsid w:val="00483500"/>
    <w:rsid w:val="00483637"/>
    <w:rsid w:val="00494936"/>
    <w:rsid w:val="004967CE"/>
    <w:rsid w:val="004C065F"/>
    <w:rsid w:val="004C118B"/>
    <w:rsid w:val="004C73A4"/>
    <w:rsid w:val="004D48B2"/>
    <w:rsid w:val="004D7EEC"/>
    <w:rsid w:val="004E6B1F"/>
    <w:rsid w:val="004F2E92"/>
    <w:rsid w:val="004F6A4F"/>
    <w:rsid w:val="0051165D"/>
    <w:rsid w:val="00514DED"/>
    <w:rsid w:val="00520207"/>
    <w:rsid w:val="00532183"/>
    <w:rsid w:val="00536367"/>
    <w:rsid w:val="0053679E"/>
    <w:rsid w:val="005378B1"/>
    <w:rsid w:val="00544BBE"/>
    <w:rsid w:val="00545BAF"/>
    <w:rsid w:val="00553673"/>
    <w:rsid w:val="005563E7"/>
    <w:rsid w:val="00560A3F"/>
    <w:rsid w:val="00565EBD"/>
    <w:rsid w:val="00571A70"/>
    <w:rsid w:val="00580354"/>
    <w:rsid w:val="0059143E"/>
    <w:rsid w:val="005B5C42"/>
    <w:rsid w:val="005C589D"/>
    <w:rsid w:val="005D4066"/>
    <w:rsid w:val="005E673A"/>
    <w:rsid w:val="005F0B3D"/>
    <w:rsid w:val="005F3F33"/>
    <w:rsid w:val="005F550F"/>
    <w:rsid w:val="0060405E"/>
    <w:rsid w:val="00612292"/>
    <w:rsid w:val="006250ED"/>
    <w:rsid w:val="006367AE"/>
    <w:rsid w:val="006435DD"/>
    <w:rsid w:val="00647652"/>
    <w:rsid w:val="00651DDA"/>
    <w:rsid w:val="00673412"/>
    <w:rsid w:val="0067550F"/>
    <w:rsid w:val="006836AA"/>
    <w:rsid w:val="006A6C05"/>
    <w:rsid w:val="006B236E"/>
    <w:rsid w:val="006D26E6"/>
    <w:rsid w:val="006F1123"/>
    <w:rsid w:val="006F46A2"/>
    <w:rsid w:val="0070295A"/>
    <w:rsid w:val="00706B6B"/>
    <w:rsid w:val="0071109C"/>
    <w:rsid w:val="00746096"/>
    <w:rsid w:val="0074794E"/>
    <w:rsid w:val="00762074"/>
    <w:rsid w:val="00762D80"/>
    <w:rsid w:val="00774CA6"/>
    <w:rsid w:val="007949E9"/>
    <w:rsid w:val="007A324A"/>
    <w:rsid w:val="007B1046"/>
    <w:rsid w:val="007B5511"/>
    <w:rsid w:val="007C014F"/>
    <w:rsid w:val="007C172C"/>
    <w:rsid w:val="007C3D26"/>
    <w:rsid w:val="007E5BB4"/>
    <w:rsid w:val="007F1007"/>
    <w:rsid w:val="007F1059"/>
    <w:rsid w:val="007F2161"/>
    <w:rsid w:val="00805613"/>
    <w:rsid w:val="00840C01"/>
    <w:rsid w:val="008529F9"/>
    <w:rsid w:val="0086392C"/>
    <w:rsid w:val="008667E2"/>
    <w:rsid w:val="008704D5"/>
    <w:rsid w:val="00872EE6"/>
    <w:rsid w:val="008960D9"/>
    <w:rsid w:val="008C729E"/>
    <w:rsid w:val="008E0279"/>
    <w:rsid w:val="008E242D"/>
    <w:rsid w:val="008F2F46"/>
    <w:rsid w:val="008F5650"/>
    <w:rsid w:val="00922E43"/>
    <w:rsid w:val="00927247"/>
    <w:rsid w:val="00940420"/>
    <w:rsid w:val="00970797"/>
    <w:rsid w:val="00983A77"/>
    <w:rsid w:val="00986B13"/>
    <w:rsid w:val="00995A73"/>
    <w:rsid w:val="009A78D7"/>
    <w:rsid w:val="009B6E5A"/>
    <w:rsid w:val="009E4F39"/>
    <w:rsid w:val="009E6E6D"/>
    <w:rsid w:val="009F015F"/>
    <w:rsid w:val="00A04B94"/>
    <w:rsid w:val="00A12F40"/>
    <w:rsid w:val="00A2159D"/>
    <w:rsid w:val="00A23AC7"/>
    <w:rsid w:val="00A275CE"/>
    <w:rsid w:val="00A52C39"/>
    <w:rsid w:val="00A72831"/>
    <w:rsid w:val="00A72864"/>
    <w:rsid w:val="00A7547C"/>
    <w:rsid w:val="00A83CE4"/>
    <w:rsid w:val="00AA42BB"/>
    <w:rsid w:val="00AB3294"/>
    <w:rsid w:val="00AC618F"/>
    <w:rsid w:val="00B0666C"/>
    <w:rsid w:val="00B21B6B"/>
    <w:rsid w:val="00B56DE4"/>
    <w:rsid w:val="00B64E7C"/>
    <w:rsid w:val="00B82ACA"/>
    <w:rsid w:val="00BA59F7"/>
    <w:rsid w:val="00BB6315"/>
    <w:rsid w:val="00BC7CF4"/>
    <w:rsid w:val="00BD1E85"/>
    <w:rsid w:val="00BD321D"/>
    <w:rsid w:val="00BE1655"/>
    <w:rsid w:val="00BE3640"/>
    <w:rsid w:val="00BF3A0F"/>
    <w:rsid w:val="00C15700"/>
    <w:rsid w:val="00C3162C"/>
    <w:rsid w:val="00C40C02"/>
    <w:rsid w:val="00C527FB"/>
    <w:rsid w:val="00C531A3"/>
    <w:rsid w:val="00C54E64"/>
    <w:rsid w:val="00C57DA2"/>
    <w:rsid w:val="00C706BD"/>
    <w:rsid w:val="00C7100F"/>
    <w:rsid w:val="00C81138"/>
    <w:rsid w:val="00C87840"/>
    <w:rsid w:val="00CA256B"/>
    <w:rsid w:val="00CA7853"/>
    <w:rsid w:val="00CB33D6"/>
    <w:rsid w:val="00CC652F"/>
    <w:rsid w:val="00CD4532"/>
    <w:rsid w:val="00CE689F"/>
    <w:rsid w:val="00CE7958"/>
    <w:rsid w:val="00CE7CC9"/>
    <w:rsid w:val="00CF2550"/>
    <w:rsid w:val="00CF728F"/>
    <w:rsid w:val="00D14487"/>
    <w:rsid w:val="00D331FF"/>
    <w:rsid w:val="00D34CBA"/>
    <w:rsid w:val="00D40FA8"/>
    <w:rsid w:val="00D425DE"/>
    <w:rsid w:val="00D6704C"/>
    <w:rsid w:val="00D834AF"/>
    <w:rsid w:val="00D844A0"/>
    <w:rsid w:val="00D85C16"/>
    <w:rsid w:val="00DC629A"/>
    <w:rsid w:val="00DC67A1"/>
    <w:rsid w:val="00DD22AB"/>
    <w:rsid w:val="00DE4953"/>
    <w:rsid w:val="00DF66D3"/>
    <w:rsid w:val="00E01A1D"/>
    <w:rsid w:val="00E14B6E"/>
    <w:rsid w:val="00E237D8"/>
    <w:rsid w:val="00E45F73"/>
    <w:rsid w:val="00E552FA"/>
    <w:rsid w:val="00E5768B"/>
    <w:rsid w:val="00E61A75"/>
    <w:rsid w:val="00E72A56"/>
    <w:rsid w:val="00EA0D85"/>
    <w:rsid w:val="00EA1B27"/>
    <w:rsid w:val="00EB5218"/>
    <w:rsid w:val="00ED01A4"/>
    <w:rsid w:val="00ED43D1"/>
    <w:rsid w:val="00EF161F"/>
    <w:rsid w:val="00EF655B"/>
    <w:rsid w:val="00F11024"/>
    <w:rsid w:val="00F11066"/>
    <w:rsid w:val="00F12B8F"/>
    <w:rsid w:val="00F2197E"/>
    <w:rsid w:val="00F324B6"/>
    <w:rsid w:val="00F73B93"/>
    <w:rsid w:val="00F9371A"/>
    <w:rsid w:val="00F96C0F"/>
    <w:rsid w:val="00FA75DD"/>
    <w:rsid w:val="00FC2641"/>
    <w:rsid w:val="00FC3F7F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3A11AF"/>
  <w15:docId w15:val="{DBFB6134-9D91-482C-9708-2CC98400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CBA"/>
    <w:pPr>
      <w:suppressAutoHyphens/>
      <w:spacing w:after="200" w:line="276" w:lineRule="auto"/>
    </w:pPr>
    <w:rPr>
      <w:rFonts w:ascii="Calibri" w:eastAsia="font327" w:hAnsi="Calibri" w:cs="font327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E3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34C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D34CBA"/>
  </w:style>
  <w:style w:type="character" w:customStyle="1" w:styleId="20">
    <w:name w:val="Заголовок 2 Знак"/>
    <w:basedOn w:val="11"/>
    <w:rsid w:val="00D34C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Верхний колонтитул Знак"/>
    <w:basedOn w:val="11"/>
    <w:rsid w:val="00D34CBA"/>
    <w:rPr>
      <w:rFonts w:eastAsia="Calibri"/>
      <w:lang w:eastAsia="en-US"/>
    </w:rPr>
  </w:style>
  <w:style w:type="character" w:customStyle="1" w:styleId="a4">
    <w:name w:val="Нижний колонтитул Знак"/>
    <w:basedOn w:val="11"/>
    <w:uiPriority w:val="99"/>
    <w:rsid w:val="00D34CBA"/>
    <w:rPr>
      <w:rFonts w:eastAsia="Calibri"/>
      <w:lang w:eastAsia="en-US"/>
    </w:rPr>
  </w:style>
  <w:style w:type="character" w:customStyle="1" w:styleId="12">
    <w:name w:val="Замещающий текст1"/>
    <w:basedOn w:val="11"/>
    <w:rsid w:val="00D34CBA"/>
    <w:rPr>
      <w:color w:val="808080"/>
    </w:rPr>
  </w:style>
  <w:style w:type="character" w:customStyle="1" w:styleId="ListParagraphChar">
    <w:name w:val="List Paragraph Char"/>
    <w:rsid w:val="00D34CBA"/>
    <w:rPr>
      <w:rFonts w:eastAsia="Calibri"/>
    </w:rPr>
  </w:style>
  <w:style w:type="character" w:customStyle="1" w:styleId="a5">
    <w:name w:val="Текст выноски Знак"/>
    <w:basedOn w:val="11"/>
    <w:rsid w:val="00D34CBA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61">
    <w:name w:val="Font Style61"/>
    <w:rsid w:val="00D34CBA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D34CBA"/>
    <w:rPr>
      <w:rFonts w:ascii="Times New Roman" w:hAnsi="Times New Roman" w:cs="Times New Roman"/>
      <w:b/>
      <w:bCs/>
      <w:sz w:val="28"/>
      <w:szCs w:val="28"/>
    </w:rPr>
  </w:style>
  <w:style w:type="character" w:customStyle="1" w:styleId="c0">
    <w:name w:val="c0"/>
    <w:basedOn w:val="11"/>
    <w:rsid w:val="00D34CBA"/>
  </w:style>
  <w:style w:type="character" w:customStyle="1" w:styleId="ListLabel1">
    <w:name w:val="ListLabel 1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rsid w:val="00D34CBA"/>
    <w:rPr>
      <w:rFonts w:cs="Courier New"/>
    </w:rPr>
  </w:style>
  <w:style w:type="character" w:customStyle="1" w:styleId="ListLabel20">
    <w:name w:val="ListLabel 20"/>
    <w:rsid w:val="00D34CBA"/>
    <w:rPr>
      <w:rFonts w:cs="Courier New"/>
    </w:rPr>
  </w:style>
  <w:style w:type="character" w:customStyle="1" w:styleId="ListLabel21">
    <w:name w:val="ListLabel 21"/>
    <w:rsid w:val="00D34CBA"/>
    <w:rPr>
      <w:rFonts w:cs="Courier New"/>
    </w:rPr>
  </w:style>
  <w:style w:type="character" w:customStyle="1" w:styleId="ListLabel22">
    <w:name w:val="ListLabel 22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6">
    <w:name w:val="ListLabel 46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7">
    <w:name w:val="ListLabel 47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8">
    <w:name w:val="ListLabel 48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9">
    <w:name w:val="ListLabel 49"/>
    <w:rsid w:val="00D34CBA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0">
    <w:name w:val="ListLabel 50"/>
    <w:rsid w:val="00D34CBA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1">
    <w:name w:val="ListLabel 51"/>
    <w:rsid w:val="00D34CBA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2">
    <w:name w:val="ListLabel 52"/>
    <w:rsid w:val="00D34CBA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3">
    <w:name w:val="ListLabel 53"/>
    <w:rsid w:val="00D34CBA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4">
    <w:name w:val="ListLabel 54"/>
    <w:rsid w:val="00D34CBA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5">
    <w:name w:val="ListLabel 55"/>
    <w:rsid w:val="00D34CBA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6">
    <w:name w:val="ListLabel 56"/>
    <w:rsid w:val="00D34CBA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7">
    <w:name w:val="ListLabel 57"/>
    <w:rsid w:val="00D34CBA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8">
    <w:name w:val="ListLabel 58"/>
    <w:rsid w:val="00D34CBA"/>
    <w:rPr>
      <w:b/>
    </w:rPr>
  </w:style>
  <w:style w:type="character" w:customStyle="1" w:styleId="ListLabel59">
    <w:name w:val="ListLabel 59"/>
    <w:rsid w:val="00D34CBA"/>
    <w:rPr>
      <w:rFonts w:cs="Courier New"/>
    </w:rPr>
  </w:style>
  <w:style w:type="character" w:customStyle="1" w:styleId="ListLabel60">
    <w:name w:val="ListLabel 60"/>
    <w:rsid w:val="00D34CBA"/>
    <w:rPr>
      <w:rFonts w:cs="Courier New"/>
    </w:rPr>
  </w:style>
  <w:style w:type="character" w:customStyle="1" w:styleId="ListLabel61">
    <w:name w:val="ListLabel 61"/>
    <w:rsid w:val="00D34CBA"/>
    <w:rPr>
      <w:rFonts w:cs="Courier New"/>
    </w:rPr>
  </w:style>
  <w:style w:type="character" w:customStyle="1" w:styleId="ListLabel62">
    <w:name w:val="ListLabel 62"/>
    <w:rsid w:val="00D34CBA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3">
    <w:name w:val="ListLabel 63"/>
    <w:rsid w:val="00D34CBA"/>
    <w:rPr>
      <w:rFonts w:cs="Times New Roman"/>
    </w:rPr>
  </w:style>
  <w:style w:type="character" w:customStyle="1" w:styleId="ListLabel64">
    <w:name w:val="ListLabel 64"/>
    <w:rsid w:val="00D34CBA"/>
    <w:rPr>
      <w:rFonts w:cs="Times New Roman"/>
    </w:rPr>
  </w:style>
  <w:style w:type="character" w:customStyle="1" w:styleId="ListLabel65">
    <w:name w:val="ListLabel 65"/>
    <w:rsid w:val="00D34CBA"/>
    <w:rPr>
      <w:rFonts w:cs="Times New Roman"/>
    </w:rPr>
  </w:style>
  <w:style w:type="character" w:customStyle="1" w:styleId="ListLabel66">
    <w:name w:val="ListLabel 66"/>
    <w:rsid w:val="00D34CBA"/>
    <w:rPr>
      <w:rFonts w:cs="Times New Roman"/>
    </w:rPr>
  </w:style>
  <w:style w:type="character" w:customStyle="1" w:styleId="ListLabel67">
    <w:name w:val="ListLabel 67"/>
    <w:rsid w:val="00D34CBA"/>
    <w:rPr>
      <w:rFonts w:cs="Times New Roman"/>
    </w:rPr>
  </w:style>
  <w:style w:type="character" w:customStyle="1" w:styleId="ListLabel68">
    <w:name w:val="ListLabel 68"/>
    <w:rsid w:val="00D34CBA"/>
    <w:rPr>
      <w:rFonts w:cs="Times New Roman"/>
    </w:rPr>
  </w:style>
  <w:style w:type="character" w:customStyle="1" w:styleId="ListLabel69">
    <w:name w:val="ListLabel 69"/>
    <w:rsid w:val="00D34CBA"/>
    <w:rPr>
      <w:rFonts w:cs="Times New Roman"/>
    </w:rPr>
  </w:style>
  <w:style w:type="character" w:customStyle="1" w:styleId="ListLabel70">
    <w:name w:val="ListLabel 70"/>
    <w:rsid w:val="00D34CBA"/>
    <w:rPr>
      <w:rFonts w:cs="Times New Roman"/>
    </w:rPr>
  </w:style>
  <w:style w:type="character" w:customStyle="1" w:styleId="ListLabel71">
    <w:name w:val="ListLabel 71"/>
    <w:rsid w:val="00D34CBA"/>
    <w:rPr>
      <w:sz w:val="20"/>
    </w:rPr>
  </w:style>
  <w:style w:type="character" w:customStyle="1" w:styleId="ListLabel72">
    <w:name w:val="ListLabel 72"/>
    <w:rsid w:val="00D34CBA"/>
    <w:rPr>
      <w:rFonts w:cs="Courier New"/>
    </w:rPr>
  </w:style>
  <w:style w:type="character" w:customStyle="1" w:styleId="ListLabel73">
    <w:name w:val="ListLabel 73"/>
    <w:rsid w:val="00D34CBA"/>
    <w:rPr>
      <w:rFonts w:cs="Courier New"/>
    </w:rPr>
  </w:style>
  <w:style w:type="character" w:customStyle="1" w:styleId="ListLabel74">
    <w:name w:val="ListLabel 74"/>
    <w:rsid w:val="00D34CBA"/>
    <w:rPr>
      <w:rFonts w:cs="Courier New"/>
    </w:rPr>
  </w:style>
  <w:style w:type="character" w:customStyle="1" w:styleId="ListLabel75">
    <w:name w:val="ListLabel 75"/>
    <w:rsid w:val="00D34CBA"/>
    <w:rPr>
      <w:sz w:val="20"/>
    </w:rPr>
  </w:style>
  <w:style w:type="character" w:customStyle="1" w:styleId="ListLabel76">
    <w:name w:val="ListLabel 76"/>
    <w:rsid w:val="00D34CBA"/>
    <w:rPr>
      <w:sz w:val="20"/>
    </w:rPr>
  </w:style>
  <w:style w:type="character" w:customStyle="1" w:styleId="ListLabel77">
    <w:name w:val="ListLabel 77"/>
    <w:rsid w:val="00D34CBA"/>
    <w:rPr>
      <w:sz w:val="20"/>
    </w:rPr>
  </w:style>
  <w:style w:type="character" w:customStyle="1" w:styleId="ListLabel78">
    <w:name w:val="ListLabel 78"/>
    <w:rsid w:val="00D34CBA"/>
    <w:rPr>
      <w:sz w:val="20"/>
    </w:rPr>
  </w:style>
  <w:style w:type="character" w:customStyle="1" w:styleId="ListLabel79">
    <w:name w:val="ListLabel 79"/>
    <w:rsid w:val="00D34CBA"/>
    <w:rPr>
      <w:sz w:val="20"/>
    </w:rPr>
  </w:style>
  <w:style w:type="character" w:customStyle="1" w:styleId="ListLabel80">
    <w:name w:val="ListLabel 80"/>
    <w:rsid w:val="00D34CBA"/>
    <w:rPr>
      <w:sz w:val="20"/>
    </w:rPr>
  </w:style>
  <w:style w:type="character" w:customStyle="1" w:styleId="ListLabel81">
    <w:name w:val="ListLabel 81"/>
    <w:rsid w:val="00D34CBA"/>
    <w:rPr>
      <w:sz w:val="20"/>
    </w:rPr>
  </w:style>
  <w:style w:type="character" w:customStyle="1" w:styleId="ListLabel82">
    <w:name w:val="ListLabel 82"/>
    <w:rsid w:val="00D34CBA"/>
    <w:rPr>
      <w:sz w:val="20"/>
    </w:rPr>
  </w:style>
  <w:style w:type="character" w:customStyle="1" w:styleId="ListLabel83">
    <w:name w:val="ListLabel 83"/>
    <w:rsid w:val="00D34CBA"/>
    <w:rPr>
      <w:sz w:val="20"/>
    </w:rPr>
  </w:style>
  <w:style w:type="character" w:customStyle="1" w:styleId="ListLabel84">
    <w:name w:val="ListLabel 84"/>
    <w:rsid w:val="00D34CBA"/>
    <w:rPr>
      <w:sz w:val="20"/>
    </w:rPr>
  </w:style>
  <w:style w:type="character" w:customStyle="1" w:styleId="ListLabel85">
    <w:name w:val="ListLabel 85"/>
    <w:rsid w:val="00D34CBA"/>
    <w:rPr>
      <w:sz w:val="20"/>
    </w:rPr>
  </w:style>
  <w:style w:type="character" w:customStyle="1" w:styleId="ListLabel86">
    <w:name w:val="ListLabel 86"/>
    <w:rsid w:val="00D34CBA"/>
    <w:rPr>
      <w:sz w:val="20"/>
    </w:rPr>
  </w:style>
  <w:style w:type="character" w:customStyle="1" w:styleId="ListLabel87">
    <w:name w:val="ListLabel 87"/>
    <w:rsid w:val="00D34CBA"/>
    <w:rPr>
      <w:sz w:val="20"/>
    </w:rPr>
  </w:style>
  <w:style w:type="character" w:customStyle="1" w:styleId="ListLabel88">
    <w:name w:val="ListLabel 88"/>
    <w:rsid w:val="00D34CBA"/>
    <w:rPr>
      <w:sz w:val="20"/>
    </w:rPr>
  </w:style>
  <w:style w:type="character" w:customStyle="1" w:styleId="ListLabel89">
    <w:name w:val="ListLabel 89"/>
    <w:rsid w:val="00D34CBA"/>
    <w:rPr>
      <w:sz w:val="20"/>
    </w:rPr>
  </w:style>
  <w:style w:type="character" w:customStyle="1" w:styleId="ListLabel90">
    <w:name w:val="ListLabel 90"/>
    <w:rsid w:val="00D34CBA"/>
    <w:rPr>
      <w:sz w:val="20"/>
    </w:rPr>
  </w:style>
  <w:style w:type="character" w:customStyle="1" w:styleId="ListLabel91">
    <w:name w:val="ListLabel 91"/>
    <w:rsid w:val="00D34CBA"/>
    <w:rPr>
      <w:sz w:val="20"/>
    </w:rPr>
  </w:style>
  <w:style w:type="character" w:customStyle="1" w:styleId="ListLabel92">
    <w:name w:val="ListLabel 92"/>
    <w:rsid w:val="00D34CBA"/>
    <w:rPr>
      <w:sz w:val="20"/>
    </w:rPr>
  </w:style>
  <w:style w:type="character" w:customStyle="1" w:styleId="ListLabel93">
    <w:name w:val="ListLabel 93"/>
    <w:rsid w:val="00D34CBA"/>
    <w:rPr>
      <w:sz w:val="20"/>
    </w:rPr>
  </w:style>
  <w:style w:type="character" w:customStyle="1" w:styleId="ListLabel94">
    <w:name w:val="ListLabel 94"/>
    <w:rsid w:val="00D34CBA"/>
    <w:rPr>
      <w:sz w:val="20"/>
    </w:rPr>
  </w:style>
  <w:style w:type="character" w:customStyle="1" w:styleId="ListLabel95">
    <w:name w:val="ListLabel 95"/>
    <w:rsid w:val="00D34CBA"/>
    <w:rPr>
      <w:sz w:val="20"/>
    </w:rPr>
  </w:style>
  <w:style w:type="character" w:customStyle="1" w:styleId="ListLabel96">
    <w:name w:val="ListLabel 96"/>
    <w:rsid w:val="00D34CBA"/>
    <w:rPr>
      <w:sz w:val="20"/>
    </w:rPr>
  </w:style>
  <w:style w:type="character" w:customStyle="1" w:styleId="ListLabel97">
    <w:name w:val="ListLabel 97"/>
    <w:rsid w:val="00D34CBA"/>
    <w:rPr>
      <w:sz w:val="20"/>
    </w:rPr>
  </w:style>
  <w:style w:type="character" w:customStyle="1" w:styleId="ListLabel98">
    <w:name w:val="ListLabel 98"/>
    <w:rsid w:val="00D34CBA"/>
    <w:rPr>
      <w:sz w:val="20"/>
    </w:rPr>
  </w:style>
  <w:style w:type="character" w:customStyle="1" w:styleId="ListLabel99">
    <w:name w:val="ListLabel 99"/>
    <w:rsid w:val="00D34CBA"/>
    <w:rPr>
      <w:sz w:val="20"/>
    </w:rPr>
  </w:style>
  <w:style w:type="character" w:customStyle="1" w:styleId="ListLabel100">
    <w:name w:val="ListLabel 100"/>
    <w:rsid w:val="00D34CBA"/>
    <w:rPr>
      <w:sz w:val="20"/>
    </w:rPr>
  </w:style>
  <w:style w:type="character" w:customStyle="1" w:styleId="ListLabel101">
    <w:name w:val="ListLabel 101"/>
    <w:rsid w:val="00D34CBA"/>
    <w:rPr>
      <w:sz w:val="20"/>
    </w:rPr>
  </w:style>
  <w:style w:type="character" w:customStyle="1" w:styleId="ListLabel102">
    <w:name w:val="ListLabel 102"/>
    <w:rsid w:val="00D34CBA"/>
    <w:rPr>
      <w:rFonts w:cs="Courier New"/>
    </w:rPr>
  </w:style>
  <w:style w:type="character" w:customStyle="1" w:styleId="ListLabel103">
    <w:name w:val="ListLabel 103"/>
    <w:rsid w:val="00D34CBA"/>
    <w:rPr>
      <w:rFonts w:cs="Courier New"/>
    </w:rPr>
  </w:style>
  <w:style w:type="character" w:customStyle="1" w:styleId="ListLabel104">
    <w:name w:val="ListLabel 104"/>
    <w:rsid w:val="00D34CBA"/>
    <w:rPr>
      <w:rFonts w:cs="Courier New"/>
    </w:rPr>
  </w:style>
  <w:style w:type="character" w:customStyle="1" w:styleId="ListLabel105">
    <w:name w:val="ListLabel 105"/>
    <w:rsid w:val="00D34CBA"/>
    <w:rPr>
      <w:sz w:val="20"/>
    </w:rPr>
  </w:style>
  <w:style w:type="character" w:customStyle="1" w:styleId="ListLabel106">
    <w:name w:val="ListLabel 106"/>
    <w:rsid w:val="00D34CBA"/>
    <w:rPr>
      <w:sz w:val="20"/>
    </w:rPr>
  </w:style>
  <w:style w:type="character" w:customStyle="1" w:styleId="ListLabel107">
    <w:name w:val="ListLabel 107"/>
    <w:rsid w:val="00D34CBA"/>
    <w:rPr>
      <w:sz w:val="20"/>
    </w:rPr>
  </w:style>
  <w:style w:type="character" w:customStyle="1" w:styleId="ListLabel108">
    <w:name w:val="ListLabel 108"/>
    <w:rsid w:val="00D34CBA"/>
    <w:rPr>
      <w:sz w:val="20"/>
    </w:rPr>
  </w:style>
  <w:style w:type="character" w:customStyle="1" w:styleId="ListLabel109">
    <w:name w:val="ListLabel 109"/>
    <w:rsid w:val="00D34CBA"/>
    <w:rPr>
      <w:sz w:val="20"/>
    </w:rPr>
  </w:style>
  <w:style w:type="character" w:customStyle="1" w:styleId="ListLabel110">
    <w:name w:val="ListLabel 110"/>
    <w:rsid w:val="00D34CBA"/>
    <w:rPr>
      <w:sz w:val="20"/>
    </w:rPr>
  </w:style>
  <w:style w:type="character" w:customStyle="1" w:styleId="ListLabel111">
    <w:name w:val="ListLabel 111"/>
    <w:rsid w:val="00D34CBA"/>
    <w:rPr>
      <w:sz w:val="20"/>
    </w:rPr>
  </w:style>
  <w:style w:type="character" w:customStyle="1" w:styleId="ListLabel112">
    <w:name w:val="ListLabel 112"/>
    <w:rsid w:val="00D34CBA"/>
    <w:rPr>
      <w:sz w:val="20"/>
    </w:rPr>
  </w:style>
  <w:style w:type="character" w:customStyle="1" w:styleId="ListLabel113">
    <w:name w:val="ListLabel 113"/>
    <w:rsid w:val="00D34CBA"/>
    <w:rPr>
      <w:sz w:val="20"/>
    </w:rPr>
  </w:style>
  <w:style w:type="character" w:customStyle="1" w:styleId="ListLabel114">
    <w:name w:val="ListLabel 114"/>
    <w:rsid w:val="00D34CBA"/>
    <w:rPr>
      <w:sz w:val="20"/>
    </w:rPr>
  </w:style>
  <w:style w:type="character" w:customStyle="1" w:styleId="ListLabel115">
    <w:name w:val="ListLabel 115"/>
    <w:rsid w:val="00D34CBA"/>
    <w:rPr>
      <w:sz w:val="20"/>
    </w:rPr>
  </w:style>
  <w:style w:type="character" w:customStyle="1" w:styleId="ListLabel116">
    <w:name w:val="ListLabel 116"/>
    <w:rsid w:val="00D34CBA"/>
    <w:rPr>
      <w:sz w:val="20"/>
    </w:rPr>
  </w:style>
  <w:style w:type="character" w:customStyle="1" w:styleId="ListLabel117">
    <w:name w:val="ListLabel 117"/>
    <w:rsid w:val="00D34CBA"/>
    <w:rPr>
      <w:sz w:val="20"/>
    </w:rPr>
  </w:style>
  <w:style w:type="character" w:customStyle="1" w:styleId="ListLabel118">
    <w:name w:val="ListLabel 118"/>
    <w:rsid w:val="00D34CBA"/>
    <w:rPr>
      <w:sz w:val="20"/>
    </w:rPr>
  </w:style>
  <w:style w:type="character" w:customStyle="1" w:styleId="ListLabel119">
    <w:name w:val="ListLabel 119"/>
    <w:rsid w:val="00D34CBA"/>
    <w:rPr>
      <w:sz w:val="20"/>
    </w:rPr>
  </w:style>
  <w:style w:type="character" w:customStyle="1" w:styleId="ListLabel120">
    <w:name w:val="ListLabel 120"/>
    <w:rsid w:val="00D34CBA"/>
    <w:rPr>
      <w:sz w:val="20"/>
    </w:rPr>
  </w:style>
  <w:style w:type="character" w:customStyle="1" w:styleId="ListLabel121">
    <w:name w:val="ListLabel 121"/>
    <w:rsid w:val="00D34CBA"/>
    <w:rPr>
      <w:sz w:val="20"/>
    </w:rPr>
  </w:style>
  <w:style w:type="character" w:customStyle="1" w:styleId="ListLabel122">
    <w:name w:val="ListLabel 122"/>
    <w:rsid w:val="00D34CBA"/>
    <w:rPr>
      <w:sz w:val="20"/>
    </w:rPr>
  </w:style>
  <w:style w:type="character" w:customStyle="1" w:styleId="ListLabel123">
    <w:name w:val="ListLabel 123"/>
    <w:rsid w:val="00D34CBA"/>
    <w:rPr>
      <w:sz w:val="20"/>
    </w:rPr>
  </w:style>
  <w:style w:type="character" w:customStyle="1" w:styleId="ListLabel124">
    <w:name w:val="ListLabel 124"/>
    <w:rsid w:val="00D34CBA"/>
    <w:rPr>
      <w:sz w:val="20"/>
    </w:rPr>
  </w:style>
  <w:style w:type="character" w:customStyle="1" w:styleId="ListLabel125">
    <w:name w:val="ListLabel 125"/>
    <w:rsid w:val="00D34CBA"/>
    <w:rPr>
      <w:sz w:val="20"/>
    </w:rPr>
  </w:style>
  <w:style w:type="character" w:customStyle="1" w:styleId="ListLabel126">
    <w:name w:val="ListLabel 126"/>
    <w:rsid w:val="00D34CBA"/>
    <w:rPr>
      <w:sz w:val="20"/>
    </w:rPr>
  </w:style>
  <w:style w:type="character" w:customStyle="1" w:styleId="ListLabel127">
    <w:name w:val="ListLabel 127"/>
    <w:rsid w:val="00D34CBA"/>
    <w:rPr>
      <w:sz w:val="20"/>
    </w:rPr>
  </w:style>
  <w:style w:type="character" w:customStyle="1" w:styleId="ListLabel128">
    <w:name w:val="ListLabel 128"/>
    <w:rsid w:val="00D34CBA"/>
    <w:rPr>
      <w:sz w:val="20"/>
    </w:rPr>
  </w:style>
  <w:style w:type="character" w:customStyle="1" w:styleId="ListLabel129">
    <w:name w:val="ListLabel 129"/>
    <w:rsid w:val="00D34CBA"/>
    <w:rPr>
      <w:sz w:val="20"/>
    </w:rPr>
  </w:style>
  <w:style w:type="character" w:customStyle="1" w:styleId="ListLabel130">
    <w:name w:val="ListLabel 130"/>
    <w:rsid w:val="00D34CBA"/>
    <w:rPr>
      <w:sz w:val="20"/>
    </w:rPr>
  </w:style>
  <w:style w:type="character" w:customStyle="1" w:styleId="ListLabel131">
    <w:name w:val="ListLabel 131"/>
    <w:rsid w:val="00D34CBA"/>
    <w:rPr>
      <w:sz w:val="20"/>
    </w:rPr>
  </w:style>
  <w:style w:type="character" w:customStyle="1" w:styleId="ListLabel132">
    <w:name w:val="ListLabel 132"/>
    <w:rsid w:val="00D34CBA"/>
    <w:rPr>
      <w:sz w:val="20"/>
    </w:rPr>
  </w:style>
  <w:style w:type="character" w:customStyle="1" w:styleId="ListLabel133">
    <w:name w:val="ListLabel 133"/>
    <w:rsid w:val="00D34CBA"/>
    <w:rPr>
      <w:sz w:val="20"/>
    </w:rPr>
  </w:style>
  <w:style w:type="character" w:customStyle="1" w:styleId="ListLabel134">
    <w:name w:val="ListLabel 134"/>
    <w:rsid w:val="00D34CBA"/>
    <w:rPr>
      <w:sz w:val="20"/>
    </w:rPr>
  </w:style>
  <w:style w:type="character" w:customStyle="1" w:styleId="ListLabel135">
    <w:name w:val="ListLabel 135"/>
    <w:rsid w:val="00D34CBA"/>
    <w:rPr>
      <w:sz w:val="20"/>
    </w:rPr>
  </w:style>
  <w:style w:type="character" w:customStyle="1" w:styleId="ListLabel136">
    <w:name w:val="ListLabel 136"/>
    <w:rsid w:val="00D34CBA"/>
    <w:rPr>
      <w:sz w:val="20"/>
    </w:rPr>
  </w:style>
  <w:style w:type="character" w:customStyle="1" w:styleId="ListLabel137">
    <w:name w:val="ListLabel 137"/>
    <w:rsid w:val="00D34CBA"/>
    <w:rPr>
      <w:sz w:val="20"/>
    </w:rPr>
  </w:style>
  <w:style w:type="character" w:customStyle="1" w:styleId="ListLabel138">
    <w:name w:val="ListLabel 138"/>
    <w:rsid w:val="00D34CBA"/>
    <w:rPr>
      <w:sz w:val="20"/>
    </w:rPr>
  </w:style>
  <w:style w:type="character" w:customStyle="1" w:styleId="ListLabel139">
    <w:name w:val="ListLabel 139"/>
    <w:rsid w:val="00D34CBA"/>
    <w:rPr>
      <w:sz w:val="20"/>
    </w:rPr>
  </w:style>
  <w:style w:type="character" w:customStyle="1" w:styleId="ListLabel140">
    <w:name w:val="ListLabel 140"/>
    <w:rsid w:val="00D34CBA"/>
    <w:rPr>
      <w:sz w:val="20"/>
    </w:rPr>
  </w:style>
  <w:style w:type="character" w:customStyle="1" w:styleId="a6">
    <w:name w:val="Символ нумерации"/>
    <w:rsid w:val="00D34CBA"/>
  </w:style>
  <w:style w:type="paragraph" w:customStyle="1" w:styleId="13">
    <w:name w:val="Заголовок1"/>
    <w:basedOn w:val="a"/>
    <w:next w:val="a7"/>
    <w:rsid w:val="00D34CB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8"/>
    <w:rsid w:val="00D34CBA"/>
    <w:pPr>
      <w:spacing w:after="140"/>
    </w:pPr>
  </w:style>
  <w:style w:type="paragraph" w:styleId="a9">
    <w:name w:val="List"/>
    <w:basedOn w:val="a7"/>
    <w:rsid w:val="00D34CBA"/>
    <w:rPr>
      <w:rFonts w:cs="Lucida Sans"/>
    </w:rPr>
  </w:style>
  <w:style w:type="paragraph" w:styleId="aa">
    <w:name w:val="caption"/>
    <w:basedOn w:val="a"/>
    <w:qFormat/>
    <w:rsid w:val="00D34C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D34CBA"/>
    <w:pPr>
      <w:suppressLineNumbers/>
    </w:pPr>
    <w:rPr>
      <w:rFonts w:cs="Lucida Sans"/>
    </w:rPr>
  </w:style>
  <w:style w:type="paragraph" w:customStyle="1" w:styleId="15">
    <w:name w:val="Абзац списка1"/>
    <w:basedOn w:val="a"/>
    <w:rsid w:val="00D34CBA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ab">
    <w:name w:val="Верхний и нижний колонтитулы"/>
    <w:basedOn w:val="a"/>
    <w:rsid w:val="00D34CBA"/>
  </w:style>
  <w:style w:type="paragraph" w:styleId="ac">
    <w:name w:val="header"/>
    <w:basedOn w:val="a"/>
    <w:rsid w:val="00D34CB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ad">
    <w:name w:val="footer"/>
    <w:basedOn w:val="a"/>
    <w:uiPriority w:val="99"/>
    <w:rsid w:val="00D34CB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customStyle="1" w:styleId="110">
    <w:name w:val="Абзац списка11"/>
    <w:basedOn w:val="a"/>
    <w:rsid w:val="00D34CBA"/>
    <w:pPr>
      <w:ind w:left="720"/>
    </w:pPr>
    <w:rPr>
      <w:rFonts w:eastAsia="Calibri"/>
    </w:rPr>
  </w:style>
  <w:style w:type="paragraph" w:customStyle="1" w:styleId="16">
    <w:name w:val="Без интервала1"/>
    <w:rsid w:val="00D34CBA"/>
    <w:pPr>
      <w:suppressAutoHyphens/>
    </w:pPr>
    <w:rPr>
      <w:rFonts w:ascii="Calibri" w:eastAsia="Calibri" w:hAnsi="Calibri" w:cs="font327"/>
      <w:sz w:val="22"/>
      <w:szCs w:val="22"/>
      <w:lang w:eastAsia="en-US"/>
    </w:rPr>
  </w:style>
  <w:style w:type="paragraph" w:customStyle="1" w:styleId="17">
    <w:name w:val="Текст выноски1"/>
    <w:basedOn w:val="a"/>
    <w:rsid w:val="00D34CB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8">
    <w:name w:val="Обычный (веб)1"/>
    <w:basedOn w:val="a"/>
    <w:rsid w:val="00D34C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34C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34C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rsid w:val="00D34CBA"/>
    <w:pPr>
      <w:suppressLineNumbers/>
    </w:pPr>
  </w:style>
  <w:style w:type="paragraph" w:customStyle="1" w:styleId="af">
    <w:name w:val="Заголовок таблицы"/>
    <w:basedOn w:val="ae"/>
    <w:rsid w:val="00D34CBA"/>
    <w:pPr>
      <w:jc w:val="center"/>
    </w:pPr>
    <w:rPr>
      <w:b/>
      <w:bCs/>
    </w:rPr>
  </w:style>
  <w:style w:type="table" w:customStyle="1" w:styleId="19">
    <w:name w:val="Сетка таблицы1"/>
    <w:basedOn w:val="a1"/>
    <w:uiPriority w:val="59"/>
    <w:rsid w:val="001B0A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1B0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1B0A3E"/>
    <w:pPr>
      <w:suppressAutoHyphens/>
    </w:pPr>
    <w:rPr>
      <w:rFonts w:ascii="Calibri" w:eastAsia="font327" w:hAnsi="Calibri" w:cs="font327"/>
      <w:sz w:val="22"/>
      <w:szCs w:val="22"/>
    </w:rPr>
  </w:style>
  <w:style w:type="paragraph" w:styleId="af3">
    <w:name w:val="Normal (Web)"/>
    <w:basedOn w:val="a"/>
    <w:uiPriority w:val="99"/>
    <w:unhideWhenUsed/>
    <w:rsid w:val="001B0A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C706BD"/>
    <w:rPr>
      <w:color w:val="0000FF"/>
      <w:u w:val="single"/>
    </w:rPr>
  </w:style>
  <w:style w:type="character" w:styleId="af5">
    <w:name w:val="Strong"/>
    <w:basedOn w:val="a0"/>
    <w:uiPriority w:val="22"/>
    <w:qFormat/>
    <w:rsid w:val="008E0279"/>
    <w:rPr>
      <w:b/>
      <w:bCs/>
    </w:rPr>
  </w:style>
  <w:style w:type="character" w:styleId="af6">
    <w:name w:val="Emphasis"/>
    <w:basedOn w:val="a0"/>
    <w:uiPriority w:val="20"/>
    <w:qFormat/>
    <w:rsid w:val="00FC3F7F"/>
    <w:rPr>
      <w:i/>
      <w:iCs/>
    </w:rPr>
  </w:style>
  <w:style w:type="paragraph" w:styleId="af7">
    <w:name w:val="List Paragraph"/>
    <w:basedOn w:val="a"/>
    <w:link w:val="af8"/>
    <w:qFormat/>
    <w:rsid w:val="00BD321D"/>
    <w:pPr>
      <w:ind w:left="720"/>
      <w:contextualSpacing/>
    </w:pPr>
  </w:style>
  <w:style w:type="character" w:customStyle="1" w:styleId="af8">
    <w:name w:val="Абзац списка Знак"/>
    <w:link w:val="af7"/>
    <w:locked/>
    <w:rsid w:val="00B64E7C"/>
    <w:rPr>
      <w:rFonts w:ascii="Calibri" w:eastAsia="font327" w:hAnsi="Calibri" w:cs="font327"/>
      <w:sz w:val="22"/>
      <w:szCs w:val="22"/>
    </w:rPr>
  </w:style>
  <w:style w:type="paragraph" w:customStyle="1" w:styleId="Default">
    <w:name w:val="Default"/>
    <w:rsid w:val="00EA0D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2">
    <w:name w:val="Без интервала Знак"/>
    <w:link w:val="af1"/>
    <w:uiPriority w:val="1"/>
    <w:rsid w:val="005F0B3D"/>
    <w:rPr>
      <w:rFonts w:ascii="Calibri" w:eastAsia="font327" w:hAnsi="Calibri" w:cs="font327"/>
      <w:sz w:val="22"/>
      <w:szCs w:val="22"/>
    </w:rPr>
  </w:style>
  <w:style w:type="character" w:styleId="af9">
    <w:name w:val="annotation reference"/>
    <w:basedOn w:val="a0"/>
    <w:uiPriority w:val="99"/>
    <w:semiHidden/>
    <w:unhideWhenUsed/>
    <w:rsid w:val="005B5C4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B5C4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B5C42"/>
    <w:rPr>
      <w:rFonts w:ascii="Calibri" w:eastAsia="font327" w:hAnsi="Calibri" w:cs="font327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B5C4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B5C42"/>
    <w:rPr>
      <w:rFonts w:ascii="Calibri" w:eastAsia="font327" w:hAnsi="Calibri" w:cs="font327"/>
      <w:b/>
      <w:bCs/>
    </w:rPr>
  </w:style>
  <w:style w:type="paragraph" w:styleId="afe">
    <w:name w:val="Balloon Text"/>
    <w:basedOn w:val="a"/>
    <w:link w:val="1a"/>
    <w:uiPriority w:val="99"/>
    <w:semiHidden/>
    <w:unhideWhenUsed/>
    <w:rsid w:val="005B5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fe"/>
    <w:uiPriority w:val="99"/>
    <w:semiHidden/>
    <w:rsid w:val="005B5C42"/>
    <w:rPr>
      <w:rFonts w:ascii="Segoe UI" w:eastAsia="font327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6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ttr-linename">
    <w:name w:val="attr-line__name"/>
    <w:basedOn w:val="a0"/>
    <w:rsid w:val="00BE3640"/>
  </w:style>
  <w:style w:type="character" w:customStyle="1" w:styleId="attr-linevalue">
    <w:name w:val="attr-line__value"/>
    <w:basedOn w:val="a0"/>
    <w:rsid w:val="00BE3640"/>
  </w:style>
  <w:style w:type="paragraph" w:styleId="aff">
    <w:name w:val="Title"/>
    <w:basedOn w:val="a"/>
    <w:next w:val="a"/>
    <w:link w:val="aff0"/>
    <w:uiPriority w:val="10"/>
    <w:qFormat/>
    <w:rsid w:val="006F46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uiPriority w:val="10"/>
    <w:rsid w:val="006F4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1">
    <w:name w:val="TOC Heading"/>
    <w:basedOn w:val="1"/>
    <w:next w:val="a"/>
    <w:uiPriority w:val="39"/>
    <w:unhideWhenUsed/>
    <w:qFormat/>
    <w:rsid w:val="006F46A2"/>
    <w:pPr>
      <w:suppressAutoHyphens w:val="0"/>
      <w:spacing w:line="259" w:lineRule="auto"/>
      <w:outlineLvl w:val="9"/>
    </w:pPr>
  </w:style>
  <w:style w:type="paragraph" w:styleId="1b">
    <w:name w:val="toc 1"/>
    <w:basedOn w:val="a"/>
    <w:next w:val="a"/>
    <w:autoRedefine/>
    <w:uiPriority w:val="39"/>
    <w:unhideWhenUsed/>
    <w:rsid w:val="006F46A2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semiHidden/>
    <w:rsid w:val="009E6E6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f2">
    <w:name w:val="Body Text Indent"/>
    <w:basedOn w:val="a"/>
    <w:link w:val="aff3"/>
    <w:uiPriority w:val="99"/>
    <w:semiHidden/>
    <w:unhideWhenUsed/>
    <w:rsid w:val="00560A3F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560A3F"/>
    <w:rPr>
      <w:rFonts w:ascii="Calibri" w:eastAsia="font327" w:hAnsi="Calibri" w:cs="font327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560A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0A3F"/>
    <w:rPr>
      <w:rFonts w:ascii="Calibri" w:eastAsia="font327" w:hAnsi="Calibri" w:cs="font327"/>
      <w:sz w:val="22"/>
      <w:szCs w:val="22"/>
    </w:rPr>
  </w:style>
  <w:style w:type="character" w:styleId="aff4">
    <w:name w:val="Unresolved Mention"/>
    <w:basedOn w:val="a0"/>
    <w:uiPriority w:val="99"/>
    <w:semiHidden/>
    <w:unhideWhenUsed/>
    <w:rsid w:val="00DE4953"/>
    <w:rPr>
      <w:color w:val="605E5C"/>
      <w:shd w:val="clear" w:color="auto" w:fill="E1DFDD"/>
    </w:rPr>
  </w:style>
  <w:style w:type="paragraph" w:customStyle="1" w:styleId="richfactdown-paragraph">
    <w:name w:val="richfactdown-paragraph"/>
    <w:basedOn w:val="a"/>
    <w:rsid w:val="00F110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3B61E4"/>
    <w:pPr>
      <w:spacing w:after="100"/>
      <w:ind w:left="440"/>
    </w:pPr>
  </w:style>
  <w:style w:type="character" w:styleId="aff5">
    <w:name w:val="FollowedHyperlink"/>
    <w:basedOn w:val="a0"/>
    <w:uiPriority w:val="99"/>
    <w:semiHidden/>
    <w:unhideWhenUsed/>
    <w:rsid w:val="006367AE"/>
    <w:rPr>
      <w:color w:val="800080" w:themeColor="followedHyperlink"/>
      <w:u w:val="single"/>
    </w:rPr>
  </w:style>
  <w:style w:type="character" w:customStyle="1" w:styleId="23">
    <w:name w:val="Основной текст (2)_"/>
    <w:rsid w:val="00B21B6B"/>
    <w:rPr>
      <w:rFonts w:ascii="Times New Roman" w:hAnsi="Times New Roman"/>
      <w:b/>
      <w:bCs/>
      <w:spacing w:val="-2"/>
      <w:shd w:val="clear" w:color="auto" w:fill="FFFFFF"/>
    </w:rPr>
  </w:style>
  <w:style w:type="character" w:customStyle="1" w:styleId="a8">
    <w:name w:val="Основной текст Знак"/>
    <w:basedOn w:val="a0"/>
    <w:link w:val="a7"/>
    <w:rsid w:val="00DC67A1"/>
    <w:rPr>
      <w:rFonts w:ascii="Calibri" w:eastAsia="font327" w:hAnsi="Calibri" w:cs="font32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deozayac.ru/blog/30-programm-dlya-sozdaniya-animac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lum.ru/news/kak-rebenok-mozet-sam-sozdat-svoj-multfil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se-kursy.com/read/427-uroki-po-sozdaniyu-multfilmov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B4ACA-F09E-4CDD-9265-E4D73BBC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StarunkinaEA</cp:lastModifiedBy>
  <cp:revision>14</cp:revision>
  <cp:lastPrinted>2024-09-09T07:49:00Z</cp:lastPrinted>
  <dcterms:created xsi:type="dcterms:W3CDTF">2024-09-05T12:48:00Z</dcterms:created>
  <dcterms:modified xsi:type="dcterms:W3CDTF">2024-09-09T08:43:00Z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